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62559" w14:textId="2A52DC76" w:rsidR="005E3604" w:rsidRPr="00AA5D35" w:rsidRDefault="005E3604" w:rsidP="005E3604">
      <w:pPr>
        <w:contextualSpacing/>
        <w:jc w:val="right"/>
        <w:rPr>
          <w:rFonts w:asciiTheme="minorHAnsi" w:hAnsiTheme="minorHAnsi" w:cstheme="minorHAnsi"/>
          <w:sz w:val="22"/>
          <w:szCs w:val="22"/>
        </w:rPr>
      </w:pPr>
      <w:r w:rsidRPr="00AA5D35">
        <w:rPr>
          <w:rFonts w:asciiTheme="minorHAnsi" w:hAnsiTheme="minorHAnsi" w:cstheme="minorHAnsi"/>
          <w:sz w:val="22"/>
          <w:szCs w:val="22"/>
        </w:rPr>
        <w:t xml:space="preserve">                                                                                                                                                               PRILOGA št. 1</w:t>
      </w:r>
    </w:p>
    <w:p w14:paraId="4C537C88" w14:textId="77777777" w:rsidR="005E3604" w:rsidRPr="00AA5D35" w:rsidRDefault="005E3604" w:rsidP="005E3604">
      <w:pPr>
        <w:contextualSpacing/>
        <w:rPr>
          <w:rFonts w:asciiTheme="minorHAnsi" w:hAnsiTheme="minorHAnsi" w:cstheme="minorHAnsi"/>
          <w:sz w:val="22"/>
          <w:szCs w:val="22"/>
        </w:rPr>
      </w:pPr>
    </w:p>
    <w:p w14:paraId="39DD5CE4" w14:textId="77777777" w:rsidR="005E3604" w:rsidRPr="00AA5D35" w:rsidRDefault="005E3604" w:rsidP="005E3604">
      <w:pPr>
        <w:contextualSpacing/>
        <w:jc w:val="center"/>
        <w:rPr>
          <w:rFonts w:asciiTheme="minorHAnsi" w:hAnsiTheme="minorHAnsi" w:cstheme="minorHAnsi"/>
          <w:b/>
          <w:bCs/>
          <w:sz w:val="22"/>
          <w:szCs w:val="22"/>
        </w:rPr>
      </w:pPr>
      <w:r w:rsidRPr="00AA5D35">
        <w:rPr>
          <w:rFonts w:asciiTheme="minorHAnsi" w:hAnsiTheme="minorHAnsi" w:cstheme="minorHAnsi"/>
          <w:b/>
          <w:caps/>
          <w:noProof w:val="0"/>
          <w:color w:val="5B9BD5" w:themeColor="accent1"/>
          <w:kern w:val="28"/>
          <w:sz w:val="22"/>
          <w:szCs w:val="22"/>
        </w:rPr>
        <w:t>OBRAZEC PONUDBE</w:t>
      </w:r>
    </w:p>
    <w:p w14:paraId="7C416C2B" w14:textId="77777777" w:rsidR="005E3604" w:rsidRPr="00AA5D35" w:rsidRDefault="005E3604" w:rsidP="005E3604">
      <w:pPr>
        <w:contextualSpacing/>
        <w:jc w:val="center"/>
        <w:rPr>
          <w:rFonts w:asciiTheme="minorHAnsi" w:hAnsiTheme="minorHAnsi" w:cstheme="minorHAnsi"/>
          <w:b/>
          <w:bCs/>
          <w:iCs/>
          <w:sz w:val="22"/>
          <w:szCs w:val="22"/>
          <w:u w:val="single"/>
        </w:rPr>
      </w:pPr>
    </w:p>
    <w:p w14:paraId="74DFA98D" w14:textId="77777777" w:rsidR="005E3604" w:rsidRPr="00AA5D35" w:rsidRDefault="005E3604" w:rsidP="005E3604">
      <w:pPr>
        <w:contextualSpacing/>
        <w:jc w:val="center"/>
        <w:rPr>
          <w:rFonts w:asciiTheme="minorHAnsi" w:hAnsiTheme="minorHAnsi" w:cstheme="minorHAnsi"/>
          <w:b/>
          <w:bCs/>
          <w:iCs/>
          <w:sz w:val="22"/>
          <w:szCs w:val="22"/>
          <w:u w:val="single"/>
        </w:rPr>
      </w:pPr>
    </w:p>
    <w:p w14:paraId="437870D9" w14:textId="5D1988B1"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 osnovi javnega razpisa</w:t>
      </w:r>
      <w:bookmarkStart w:id="0" w:name="_Hlk121230342"/>
      <w:r w:rsidRPr="00AA5D35">
        <w:rPr>
          <w:rFonts w:asciiTheme="minorHAnsi" w:eastAsia="Calibri" w:hAnsiTheme="minorHAnsi" w:cstheme="minorHAnsi"/>
          <w:color w:val="000000"/>
          <w:kern w:val="3"/>
          <w:sz w:val="22"/>
          <w:szCs w:val="22"/>
          <w:lang w:eastAsia="zh-CN"/>
        </w:rPr>
        <w:t xml:space="preserve"> </w:t>
      </w:r>
      <w:r w:rsidRPr="00AA5D35">
        <w:rPr>
          <w:rFonts w:asciiTheme="minorHAnsi" w:eastAsia="Calibri" w:hAnsiTheme="minorHAnsi" w:cstheme="minorHAnsi"/>
          <w:color w:val="0070C0"/>
          <w:kern w:val="3"/>
          <w:sz w:val="22"/>
          <w:szCs w:val="22"/>
          <w:lang w:eastAsia="zh-CN"/>
        </w:rPr>
        <w:t>»</w:t>
      </w:r>
      <w:bookmarkStart w:id="1" w:name="_Hlk229054478"/>
      <w:r w:rsidR="006A615A" w:rsidRPr="006A615A">
        <w:rPr>
          <w:rFonts w:asciiTheme="minorHAnsi" w:eastAsiaTheme="majorEastAsia" w:hAnsiTheme="minorHAnsi" w:cstheme="minorHAnsi"/>
          <w:color w:val="0070C0"/>
          <w:sz w:val="22"/>
          <w:szCs w:val="22"/>
        </w:rPr>
        <w:t>STORITVE VZDRŽEVANJA, PODPORE, UPRAVLJANJA, NADGRADENJE AKOS PORTALA INFRASTRUKTURNIH INVESTICIJ</w:t>
      </w:r>
      <w:bookmarkEnd w:id="1"/>
      <w:r w:rsidRPr="00AA5D35">
        <w:rPr>
          <w:rFonts w:asciiTheme="minorHAnsi" w:eastAsia="Calibri" w:hAnsiTheme="minorHAnsi" w:cstheme="minorHAnsi"/>
          <w:color w:val="0070C0"/>
          <w:kern w:val="3"/>
          <w:sz w:val="22"/>
          <w:szCs w:val="22"/>
          <w:lang w:eastAsia="zh-CN"/>
        </w:rPr>
        <w:t>«</w:t>
      </w:r>
      <w:bookmarkEnd w:id="0"/>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7E8DFA96"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E3604" w:rsidRPr="00AA5D35" w14:paraId="7E4FAE5B" w14:textId="77777777" w:rsidTr="0090334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D350D1" w14:textId="77777777" w:rsidR="005E3604" w:rsidRPr="00AA5D35" w:rsidRDefault="005E3604" w:rsidP="00903348">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0335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3312700A" w14:textId="77777777" w:rsidTr="0090334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E0DA29" w14:textId="77777777" w:rsidR="005E3604" w:rsidRPr="00AA5D35" w:rsidRDefault="005E3604" w:rsidP="00903348">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r w:rsidRPr="00AA5D35">
              <w:rPr>
                <w:rFonts w:asciiTheme="minorHAnsi" w:eastAsia="Calibri" w:hAnsiTheme="minorHAnsi" w:cstheme="minorHAns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E2F8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6560FE3B" w14:textId="77777777" w:rsidR="005E3604" w:rsidRPr="00AA5D35" w:rsidRDefault="005E3604" w:rsidP="005E3604">
      <w:pPr>
        <w:contextualSpacing/>
        <w:rPr>
          <w:rFonts w:asciiTheme="minorHAnsi" w:hAnsiTheme="minorHAnsi" w:cstheme="minorHAnsi"/>
          <w:b/>
          <w:bCs/>
          <w:iCs/>
          <w:sz w:val="22"/>
          <w:szCs w:val="22"/>
          <w:u w:val="single"/>
        </w:rPr>
      </w:pPr>
    </w:p>
    <w:p w14:paraId="55060C07" w14:textId="77777777" w:rsidR="005E3604" w:rsidRPr="00AA5D35" w:rsidRDefault="005E3604" w:rsidP="005E3604">
      <w:pPr>
        <w:tabs>
          <w:tab w:val="right" w:pos="2556"/>
          <w:tab w:val="right" w:pos="9017"/>
        </w:tabs>
        <w:spacing w:line="276" w:lineRule="auto"/>
        <w:ind w:right="6"/>
        <w:jc w:val="center"/>
        <w:rPr>
          <w:rFonts w:asciiTheme="minorHAnsi" w:eastAsia="Calibri" w:hAnsiTheme="minorHAnsi" w:cstheme="minorHAnsi"/>
          <w:b/>
          <w:bCs/>
          <w:i/>
          <w:iCs/>
          <w:color w:val="2E74B5" w:themeColor="accent1" w:themeShade="BF"/>
          <w:sz w:val="22"/>
          <w:szCs w:val="22"/>
        </w:rPr>
      </w:pPr>
      <w:r w:rsidRPr="00AA5D35">
        <w:rPr>
          <w:rFonts w:asciiTheme="minorHAnsi" w:eastAsia="Calibri" w:hAnsiTheme="minorHAnsi" w:cstheme="minorHAnsi"/>
          <w:b/>
          <w:bCs/>
          <w:color w:val="2E74B5" w:themeColor="accent1" w:themeShade="BF"/>
          <w:sz w:val="22"/>
          <w:szCs w:val="22"/>
        </w:rPr>
        <w:t xml:space="preserve">PONUDBO ODDAJAMO </w:t>
      </w:r>
      <w:r w:rsidRPr="00AA5D35">
        <w:rPr>
          <w:rFonts w:asciiTheme="minorHAnsi" w:eastAsia="Calibri" w:hAnsiTheme="minorHAnsi" w:cstheme="minorHAnsi"/>
          <w:b/>
          <w:bCs/>
          <w:i/>
          <w:iCs/>
          <w:color w:val="2E74B5" w:themeColor="accent1" w:themeShade="BF"/>
          <w:sz w:val="22"/>
          <w:szCs w:val="22"/>
        </w:rPr>
        <w:t>(ponudnik ustrezno obkroži):</w:t>
      </w:r>
    </w:p>
    <w:p w14:paraId="64084647"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color w:val="000000"/>
          <w:sz w:val="22"/>
          <w:szCs w:val="22"/>
        </w:rPr>
      </w:pPr>
    </w:p>
    <w:tbl>
      <w:tblPr>
        <w:tblW w:w="0" w:type="auto"/>
        <w:jc w:val="center"/>
        <w:tblLook w:val="00A0" w:firstRow="1" w:lastRow="0" w:firstColumn="1" w:lastColumn="0" w:noHBand="0" w:noVBand="0"/>
      </w:tblPr>
      <w:tblGrid>
        <w:gridCol w:w="2977"/>
        <w:gridCol w:w="2972"/>
        <w:gridCol w:w="2980"/>
      </w:tblGrid>
      <w:tr w:rsidR="005E3604" w:rsidRPr="00AA5D35" w14:paraId="23B3ADE5" w14:textId="77777777" w:rsidTr="00903348">
        <w:trPr>
          <w:jc w:val="center"/>
        </w:trPr>
        <w:tc>
          <w:tcPr>
            <w:tcW w:w="3020" w:type="dxa"/>
          </w:tcPr>
          <w:p w14:paraId="2C7CF48D"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Samostojno </w:t>
            </w:r>
            <w:sdt>
              <w:sdtPr>
                <w:rPr>
                  <w:rFonts w:asciiTheme="minorHAnsi" w:hAnsiTheme="minorHAnsi" w:cstheme="minorHAnsi"/>
                  <w:sz w:val="22"/>
                  <w:szCs w:val="22"/>
                </w:rPr>
                <w:id w:val="-367461052"/>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50BE8822"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v skupnem nastopu*  </w:t>
            </w:r>
            <w:sdt>
              <w:sdtPr>
                <w:rPr>
                  <w:rFonts w:asciiTheme="minorHAnsi" w:hAnsiTheme="minorHAnsi" w:cstheme="minorHAnsi"/>
                  <w:sz w:val="22"/>
                  <w:szCs w:val="22"/>
                </w:rPr>
                <w:id w:val="1649710087"/>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3879620F" w14:textId="77777777" w:rsidR="005E3604" w:rsidRPr="00AA5D35" w:rsidRDefault="005E3604" w:rsidP="00903348">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 podizvajalci*  </w:t>
            </w:r>
            <w:sdt>
              <w:sdtPr>
                <w:rPr>
                  <w:rFonts w:asciiTheme="minorHAnsi" w:hAnsiTheme="minorHAnsi" w:cstheme="minorHAnsi"/>
                  <w:sz w:val="22"/>
                  <w:szCs w:val="22"/>
                </w:rPr>
                <w:id w:val="-155029890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3F22F8DE"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color w:val="000000"/>
          <w:sz w:val="22"/>
          <w:szCs w:val="22"/>
        </w:rPr>
      </w:pPr>
    </w:p>
    <w:p w14:paraId="3BB22BD9"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i/>
          <w:iCs/>
          <w:color w:val="000000"/>
          <w:sz w:val="22"/>
          <w:szCs w:val="22"/>
        </w:rPr>
      </w:pPr>
      <w:r w:rsidRPr="00AA5D35">
        <w:rPr>
          <w:rFonts w:asciiTheme="minorHAnsi" w:eastAsia="Calibri" w:hAnsiTheme="minorHAnsi" w:cstheme="minorHAnsi"/>
          <w:i/>
          <w:iCs/>
          <w:color w:val="000000"/>
          <w:sz w:val="22"/>
          <w:szCs w:val="22"/>
        </w:rPr>
        <w:t>*V primeru, da ponudnik ponudbo oddaja v skupnem nastopu ali s podizvajalci, ponudnik (poleg zase) tudi za vsakega partnerja ali podizvajalca predloži izpolnjen obrazec Podatki o ponudniku in drugih gospodarskih subjektih na prilogi št. 2.</w:t>
      </w:r>
    </w:p>
    <w:p w14:paraId="3D48FD72"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color w:val="2E74B5" w:themeColor="accent1" w:themeShade="BF"/>
          <w:sz w:val="22"/>
          <w:szCs w:val="22"/>
        </w:rPr>
      </w:pPr>
    </w:p>
    <w:p w14:paraId="342FE18C"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
          <w:bCs/>
          <w:i/>
          <w:iCs/>
          <w:color w:val="2E74B5" w:themeColor="accent1" w:themeShade="BF"/>
          <w:sz w:val="22"/>
          <w:szCs w:val="22"/>
        </w:rPr>
      </w:pPr>
      <w:r w:rsidRPr="00AA5D35">
        <w:rPr>
          <w:rFonts w:asciiTheme="minorHAnsi" w:eastAsia="Calibri" w:hAnsiTheme="minorHAnsi" w:cstheme="minorHAnsi"/>
          <w:b/>
          <w:bCs/>
          <w:color w:val="2E74B5" w:themeColor="accent1" w:themeShade="BF"/>
          <w:sz w:val="22"/>
          <w:szCs w:val="22"/>
        </w:rPr>
        <w:t>PONUDBO ODDAJAMO</w:t>
      </w:r>
      <w:r w:rsidRPr="00AA5D35">
        <w:rPr>
          <w:rFonts w:asciiTheme="minorHAnsi" w:eastAsia="Calibri" w:hAnsiTheme="minorHAnsi" w:cstheme="minorHAnsi"/>
          <w:bCs/>
          <w:color w:val="2E74B5" w:themeColor="accent1" w:themeShade="BF"/>
          <w:sz w:val="22"/>
          <w:szCs w:val="22"/>
        </w:rPr>
        <w:t xml:space="preserve"> </w:t>
      </w:r>
      <w:r w:rsidRPr="00AA5D35">
        <w:rPr>
          <w:rFonts w:asciiTheme="minorHAnsi" w:eastAsia="Calibri" w:hAnsiTheme="minorHAnsi" w:cstheme="minorHAnsi"/>
          <w:b/>
          <w:bCs/>
          <w:i/>
          <w:iCs/>
          <w:color w:val="2E74B5" w:themeColor="accent1" w:themeShade="BF"/>
          <w:sz w:val="22"/>
          <w:szCs w:val="22"/>
        </w:rPr>
        <w:t>(ponudnik ustrezno označi)</w:t>
      </w:r>
    </w:p>
    <w:p w14:paraId="680609E5" w14:textId="77777777" w:rsidR="005E3604" w:rsidRPr="00AA5D35" w:rsidRDefault="005E3604" w:rsidP="005E3604">
      <w:pPr>
        <w:tabs>
          <w:tab w:val="right" w:pos="2556"/>
          <w:tab w:val="right" w:pos="9017"/>
        </w:tabs>
        <w:spacing w:line="276" w:lineRule="auto"/>
        <w:ind w:right="6"/>
        <w:rPr>
          <w:rFonts w:asciiTheme="minorHAnsi" w:eastAsia="Calibri" w:hAnsiTheme="minorHAnsi" w:cstheme="minorHAnsi"/>
          <w:bCs/>
          <w:i/>
          <w:iCs/>
          <w:color w:val="000000"/>
          <w:sz w:val="22"/>
          <w:szCs w:val="22"/>
        </w:rPr>
      </w:pPr>
    </w:p>
    <w:p w14:paraId="4AB67BF2" w14:textId="77777777" w:rsidR="005E3604" w:rsidRPr="00AA5D35" w:rsidRDefault="005E3604" w:rsidP="005E3604">
      <w:pPr>
        <w:contextualSpacing/>
        <w:rPr>
          <w:rFonts w:asciiTheme="minorHAnsi" w:hAnsiTheme="minorHAnsi" w:cstheme="minorHAnsi"/>
          <w:b/>
          <w:noProof w:val="0"/>
          <w:color w:val="2E74B5" w:themeColor="accent1" w:themeShade="BF"/>
          <w:kern w:val="28"/>
          <w:sz w:val="22"/>
          <w:szCs w:val="22"/>
        </w:rPr>
      </w:pPr>
      <w:r w:rsidRPr="00AA5D35">
        <w:rPr>
          <w:rFonts w:asciiTheme="minorHAnsi" w:hAnsiTheme="minorHAnsi" w:cstheme="minorHAnsi"/>
          <w:b/>
          <w:noProof w:val="0"/>
          <w:color w:val="2E74B5" w:themeColor="accent1" w:themeShade="BF"/>
          <w:kern w:val="28"/>
          <w:sz w:val="22"/>
          <w:szCs w:val="22"/>
        </w:rPr>
        <w:t>PONUDNIK</w:t>
      </w:r>
      <w:r w:rsidRPr="00AA5D35">
        <w:rPr>
          <w:rStyle w:val="Sprotnaopomba-sklic"/>
          <w:rFonts w:asciiTheme="minorHAnsi" w:hAnsiTheme="minorHAnsi" w:cstheme="minorHAnsi"/>
          <w:b/>
          <w:noProof w:val="0"/>
          <w:kern w:val="28"/>
          <w:sz w:val="22"/>
          <w:szCs w:val="22"/>
        </w:rPr>
        <w:footnoteReference w:id="1"/>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E3604" w:rsidRPr="00AA5D35" w14:paraId="16417C00" w14:textId="77777777" w:rsidTr="006C044C">
        <w:trPr>
          <w:trHeight w:val="212"/>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BDC004"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C2FC5"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6FC3B7A" w14:textId="77777777" w:rsidTr="006C044C">
        <w:trPr>
          <w:trHeight w:val="174"/>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3EC0F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DFA6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7FA0B15" w14:textId="77777777" w:rsidTr="006C044C">
        <w:trPr>
          <w:trHeight w:val="238"/>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828D0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98AAD"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B48E7E4" w14:textId="77777777" w:rsidTr="006C044C">
        <w:trPr>
          <w:trHeight w:val="11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87DE66"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BCA9D"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26F4DD3D" w14:textId="77777777" w:rsidR="005E3604" w:rsidRPr="00AA5D35" w:rsidRDefault="005E3604" w:rsidP="005E3604">
      <w:pPr>
        <w:tabs>
          <w:tab w:val="right" w:pos="2556"/>
          <w:tab w:val="right" w:pos="5609"/>
          <w:tab w:val="left" w:pos="7938"/>
          <w:tab w:val="left" w:pos="8364"/>
        </w:tabs>
        <w:suppressAutoHyphens/>
        <w:autoSpaceDN w:val="0"/>
        <w:spacing w:line="276" w:lineRule="auto"/>
        <w:ind w:right="-1"/>
        <w:textAlignment w:val="baseline"/>
        <w:rPr>
          <w:rFonts w:asciiTheme="minorHAnsi" w:eastAsia="Calibri" w:hAnsiTheme="minorHAnsi" w:cstheme="minorHAnsi"/>
          <w:b/>
          <w:bCs/>
          <w:color w:val="000000"/>
          <w:kern w:val="3"/>
          <w:sz w:val="22"/>
          <w:szCs w:val="22"/>
          <w:lang w:eastAsia="zh-CN"/>
        </w:rPr>
      </w:pPr>
    </w:p>
    <w:p w14:paraId="1AD8249C" w14:textId="77777777" w:rsidR="005E3604" w:rsidRPr="00AA5D35" w:rsidRDefault="005E3604" w:rsidP="005E3604">
      <w:pPr>
        <w:tabs>
          <w:tab w:val="right" w:pos="2556"/>
          <w:tab w:val="right" w:pos="9017"/>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E3604" w:rsidRPr="00AA5D35" w14:paraId="6F0AD1AD" w14:textId="77777777" w:rsidTr="006C044C">
        <w:trPr>
          <w:trHeight w:val="22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01380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F700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400BD07F" w14:textId="77777777" w:rsidTr="006C044C">
        <w:trPr>
          <w:trHeight w:val="24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1ADF13"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C8DE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39349083" w14:textId="77777777" w:rsidTr="006C044C">
        <w:trPr>
          <w:trHeight w:val="159"/>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A773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C8C7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5E3604" w:rsidRPr="00AA5D35" w14:paraId="2BDD5CE7" w14:textId="77777777" w:rsidTr="006C044C">
        <w:trPr>
          <w:trHeight w:val="126"/>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98B3A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1D5A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6641D478" w14:textId="77777777" w:rsidR="005E3604" w:rsidRPr="00AA5D35" w:rsidRDefault="005E3604" w:rsidP="005E3604">
      <w:pPr>
        <w:widowControl w:val="0"/>
        <w:jc w:val="left"/>
        <w:rPr>
          <w:rFonts w:asciiTheme="minorHAnsi" w:hAnsiTheme="minorHAnsi" w:cstheme="minorHAnsi"/>
          <w:b/>
          <w:bCs/>
          <w:iCs/>
          <w:sz w:val="22"/>
          <w:szCs w:val="22"/>
        </w:rPr>
      </w:pPr>
    </w:p>
    <w:p w14:paraId="6DD61EE5" w14:textId="77777777" w:rsidR="006A615A" w:rsidRPr="00AA5D35" w:rsidRDefault="006A615A" w:rsidP="006A615A">
      <w:pPr>
        <w:tabs>
          <w:tab w:val="right" w:pos="2556"/>
          <w:tab w:val="right" w:pos="5609"/>
        </w:tabs>
        <w:spacing w:line="276" w:lineRule="auto"/>
        <w:rPr>
          <w:rFonts w:asciiTheme="minorHAnsi" w:eastAsia="Calibri" w:hAnsiTheme="minorHAnsi" w:cstheme="minorHAnsi"/>
          <w:b/>
          <w:color w:val="2E74B5" w:themeColor="accent1" w:themeShade="BF"/>
          <w:sz w:val="22"/>
          <w:szCs w:val="22"/>
        </w:rPr>
      </w:pPr>
      <w:r>
        <w:rPr>
          <w:rFonts w:asciiTheme="minorHAnsi" w:eastAsia="Calibri" w:hAnsiTheme="minorHAnsi" w:cstheme="minorHAnsi"/>
          <w:b/>
          <w:bCs/>
          <w:color w:val="2E74B5" w:themeColor="accent1" w:themeShade="BF"/>
          <w:kern w:val="3"/>
          <w:sz w:val="22"/>
          <w:szCs w:val="22"/>
          <w:lang w:eastAsia="zh-CN"/>
        </w:rPr>
        <w:t>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895"/>
        <w:gridCol w:w="4337"/>
      </w:tblGrid>
      <w:tr w:rsidR="005E3604" w:rsidRPr="00AA5D35" w14:paraId="5FD6AECE" w14:textId="77777777" w:rsidTr="006C044C">
        <w:trPr>
          <w:trHeight w:val="296"/>
        </w:trPr>
        <w:tc>
          <w:tcPr>
            <w:tcW w:w="4895" w:type="dxa"/>
            <w:tcBorders>
              <w:top w:val="single" w:sz="4" w:space="0" w:color="000000"/>
              <w:left w:val="single" w:sz="4" w:space="0" w:color="000000"/>
              <w:bottom w:val="single" w:sz="4" w:space="0" w:color="000000"/>
            </w:tcBorders>
            <w:tcMar>
              <w:top w:w="0" w:type="dxa"/>
              <w:left w:w="108" w:type="dxa"/>
              <w:bottom w:w="0" w:type="dxa"/>
              <w:right w:w="108" w:type="dxa"/>
            </w:tcMar>
          </w:tcPr>
          <w:p w14:paraId="1C58388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Ponudbena vrednost v EUR brez DDV</w:t>
            </w:r>
            <w:r w:rsidRPr="00AA5D35">
              <w:rPr>
                <w:rFonts w:asciiTheme="minorHAnsi" w:eastAsia="Calibri" w:hAnsiTheme="minorHAnsi" w:cstheme="minorHAnsi"/>
                <w:kern w:val="3"/>
                <w:sz w:val="22"/>
                <w:szCs w:val="22"/>
                <w:vertAlign w:val="superscript"/>
                <w:lang w:eastAsia="zh-CN"/>
              </w:rPr>
              <w:t>:</w:t>
            </w:r>
          </w:p>
        </w:tc>
        <w:tc>
          <w:tcPr>
            <w:tcW w:w="4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C5505"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236957E6" w14:textId="77777777" w:rsidTr="006C044C">
        <w:trPr>
          <w:trHeight w:val="315"/>
        </w:trPr>
        <w:tc>
          <w:tcPr>
            <w:tcW w:w="4895" w:type="dxa"/>
            <w:tcBorders>
              <w:top w:val="single" w:sz="4" w:space="0" w:color="000000"/>
              <w:left w:val="single" w:sz="4" w:space="0" w:color="000000"/>
              <w:bottom w:val="single" w:sz="4" w:space="0" w:color="000000"/>
            </w:tcBorders>
            <w:tcMar>
              <w:top w:w="0" w:type="dxa"/>
              <w:left w:w="108" w:type="dxa"/>
              <w:bottom w:w="0" w:type="dxa"/>
              <w:right w:w="108" w:type="dxa"/>
            </w:tcMar>
          </w:tcPr>
          <w:p w14:paraId="49FCF6C4"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Znesek DDV v EUR :</w:t>
            </w:r>
          </w:p>
        </w:tc>
        <w:tc>
          <w:tcPr>
            <w:tcW w:w="4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3A68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4D86310F" w14:textId="77777777" w:rsidTr="006C044C">
        <w:trPr>
          <w:trHeight w:val="192"/>
        </w:trPr>
        <w:tc>
          <w:tcPr>
            <w:tcW w:w="4895" w:type="dxa"/>
            <w:tcBorders>
              <w:top w:val="single" w:sz="4" w:space="0" w:color="000000"/>
              <w:left w:val="single" w:sz="4" w:space="0" w:color="000000"/>
              <w:bottom w:val="single" w:sz="4" w:space="0" w:color="000000"/>
            </w:tcBorders>
            <w:tcMar>
              <w:top w:w="0" w:type="dxa"/>
              <w:left w:w="108" w:type="dxa"/>
              <w:bottom w:w="0" w:type="dxa"/>
              <w:right w:w="108" w:type="dxa"/>
            </w:tcMar>
          </w:tcPr>
          <w:p w14:paraId="1B5DE2E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Skupna ponudbena cena vključno z DDV v EUR:</w:t>
            </w:r>
          </w:p>
        </w:tc>
        <w:tc>
          <w:tcPr>
            <w:tcW w:w="4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5A0C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3014F7F9"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p>
    <w:p w14:paraId="2FB0A7D3" w14:textId="77777777" w:rsidR="006A615A" w:rsidRDefault="006A615A"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p>
    <w:p w14:paraId="0A744B12" w14:textId="4A6C16BA"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002060"/>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PONUDBENI POGOJI</w:t>
      </w:r>
      <w:r w:rsidRPr="00AA5D35">
        <w:rPr>
          <w:rFonts w:asciiTheme="minorHAnsi" w:eastAsia="Calibri" w:hAnsiTheme="minorHAnsi" w:cstheme="minorHAnsi"/>
          <w:b/>
          <w:bCs/>
          <w:color w:val="002060"/>
          <w:kern w:val="3"/>
          <w:sz w:val="22"/>
          <w:szCs w:val="22"/>
          <w:lang w:eastAsia="zh-CN"/>
        </w:rPr>
        <w:t>:</w:t>
      </w:r>
    </w:p>
    <w:p w14:paraId="2A70A59E" w14:textId="77777777" w:rsidR="005E3604" w:rsidRPr="00AA5D35" w:rsidRDefault="005E3604" w:rsidP="005E3604">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Veljavnost ponudbe je najmanj </w:t>
      </w:r>
      <w:r w:rsidRPr="00AA5D35">
        <w:rPr>
          <w:rFonts w:asciiTheme="minorHAnsi" w:hAnsiTheme="minorHAnsi" w:cstheme="minorHAnsi"/>
          <w:b/>
          <w:bCs/>
          <w:kern w:val="3"/>
          <w:sz w:val="22"/>
          <w:szCs w:val="22"/>
          <w:lang w:eastAsia="zh-CN"/>
        </w:rPr>
        <w:t xml:space="preserve">3 mesece </w:t>
      </w:r>
      <w:r w:rsidRPr="00AA5D35">
        <w:rPr>
          <w:rFonts w:asciiTheme="minorHAnsi" w:eastAsia="Calibri" w:hAnsiTheme="minorHAnsi" w:cstheme="minorHAnsi"/>
          <w:kern w:val="3"/>
          <w:sz w:val="22"/>
          <w:szCs w:val="22"/>
          <w:lang w:eastAsia="zh-CN"/>
        </w:rPr>
        <w:t>od dneva obvestila o naročilu na portalu javnih naročil.</w:t>
      </w:r>
    </w:p>
    <w:p w14:paraId="3E8E5B17" w14:textId="77777777" w:rsidR="005E3604" w:rsidRPr="00AA5D35" w:rsidRDefault="005E3604" w:rsidP="005E3604">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sz w:val="22"/>
          <w:szCs w:val="22"/>
        </w:rPr>
        <w:t>Pogodbena cena je fiksna in nespremenljiva za celoten čas trajanja pogodbe.</w:t>
      </w:r>
    </w:p>
    <w:p w14:paraId="76496023"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77FA164C" w14:textId="77777777" w:rsidR="005E3604" w:rsidRPr="00AA5D35" w:rsidRDefault="005E3604" w:rsidP="005E3604">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4C46C7AC"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365DEA"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50BDC109"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AA346BF"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DDC403"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14:paraId="4AB56A86"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2CC482CD"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09DAD07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2A7B03A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5E3604" w:rsidRPr="00AA5D35" w14:paraId="3F37448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66F450"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B7914E"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E3AEB"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6AB6E204" w14:textId="231BFC3B"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1/P</w:t>
      </w:r>
      <w:r w:rsidR="006A615A">
        <w:rPr>
          <w:rFonts w:asciiTheme="minorHAnsi" w:eastAsia="Calibri" w:hAnsiTheme="minorHAnsi" w:cstheme="minorHAnsi"/>
          <w:bCs/>
          <w:i/>
          <w:iCs/>
          <w:color w:val="000000"/>
          <w:sz w:val="22"/>
          <w:szCs w:val="22"/>
        </w:rPr>
        <w:t>1</w:t>
      </w:r>
    </w:p>
    <w:p w14:paraId="0509A965" w14:textId="77777777" w:rsidR="005E3604" w:rsidRPr="00AA5D35" w:rsidRDefault="005E3604" w:rsidP="005E3604">
      <w:pPr>
        <w:contextualSpacing/>
        <w:rPr>
          <w:rFonts w:asciiTheme="minorHAnsi" w:hAnsiTheme="minorHAnsi" w:cstheme="minorHAnsi"/>
          <w:sz w:val="22"/>
          <w:szCs w:val="22"/>
        </w:rPr>
      </w:pPr>
    </w:p>
    <w:p w14:paraId="43C57EB0" w14:textId="77777777" w:rsidR="00E75240" w:rsidRPr="00FF52EA" w:rsidRDefault="00E75240" w:rsidP="00E75240">
      <w:pPr>
        <w:contextualSpacing/>
        <w:jc w:val="center"/>
        <w:rPr>
          <w:rFonts w:asciiTheme="minorHAnsi" w:hAnsiTheme="minorHAnsi" w:cstheme="minorHAnsi"/>
          <w:b/>
          <w:bCs/>
          <w:sz w:val="24"/>
          <w:szCs w:val="22"/>
        </w:rPr>
      </w:pPr>
      <w:r w:rsidRPr="00FF52EA">
        <w:rPr>
          <w:rFonts w:asciiTheme="minorHAnsi" w:hAnsiTheme="minorHAnsi" w:cstheme="minorHAnsi"/>
          <w:b/>
          <w:caps/>
          <w:noProof w:val="0"/>
          <w:color w:val="5B9BD5" w:themeColor="accent1"/>
          <w:kern w:val="28"/>
          <w:sz w:val="24"/>
          <w:szCs w:val="22"/>
        </w:rPr>
        <w:t xml:space="preserve">PREDRAČUN </w:t>
      </w:r>
    </w:p>
    <w:p w14:paraId="42BEF8C2" w14:textId="77777777" w:rsidR="00C05FE0" w:rsidRPr="00AA5D35" w:rsidRDefault="00C05FE0"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335A121A" w14:textId="4F5EB978"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AA5D35">
        <w:rPr>
          <w:rFonts w:asciiTheme="minorHAnsi" w:eastAsia="Calibri" w:hAnsiTheme="minorHAnsi" w:cstheme="minorHAnsi"/>
          <w:color w:val="0070C0"/>
          <w:kern w:val="3"/>
          <w:sz w:val="22"/>
          <w:szCs w:val="22"/>
          <w:lang w:eastAsia="zh-CN"/>
        </w:rPr>
        <w:t>»</w:t>
      </w:r>
      <w:r w:rsidR="006A615A" w:rsidRPr="006A615A">
        <w:rPr>
          <w:rFonts w:asciiTheme="minorHAnsi" w:eastAsiaTheme="majorEastAsia" w:hAnsiTheme="minorHAnsi" w:cstheme="minorHAnsi"/>
          <w:color w:val="0070C0"/>
          <w:sz w:val="22"/>
          <w:szCs w:val="22"/>
        </w:rPr>
        <w:t>STORITVE VZDRŽEVANJA, PODPORE, UPRAVLJANJA, NADGRADENJE AKOS PORTALA INFRASTRUKTURNIH INVESTICIJ</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2175514E"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2CBCD95B"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3321"/>
        <w:gridCol w:w="967"/>
        <w:gridCol w:w="983"/>
        <w:gridCol w:w="1163"/>
        <w:gridCol w:w="815"/>
        <w:gridCol w:w="1262"/>
      </w:tblGrid>
      <w:tr w:rsidR="005E3604" w:rsidRPr="00AA5D35" w14:paraId="02AACC24" w14:textId="77777777" w:rsidTr="00903348">
        <w:trPr>
          <w:trHeight w:val="935"/>
        </w:trPr>
        <w:tc>
          <w:tcPr>
            <w:tcW w:w="566" w:type="dxa"/>
            <w:shd w:val="clear" w:color="auto" w:fill="F2F2F2"/>
            <w:vAlign w:val="center"/>
            <w:hideMark/>
          </w:tcPr>
          <w:p w14:paraId="63EB3E7D"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Zap. Št.</w:t>
            </w:r>
          </w:p>
        </w:tc>
        <w:tc>
          <w:tcPr>
            <w:tcW w:w="3321" w:type="dxa"/>
            <w:shd w:val="clear" w:color="auto" w:fill="F2F2F2"/>
            <w:vAlign w:val="center"/>
            <w:hideMark/>
          </w:tcPr>
          <w:p w14:paraId="52C937B9" w14:textId="77777777" w:rsidR="005E3604" w:rsidRPr="00AA5D35" w:rsidRDefault="005E3604" w:rsidP="00903348">
            <w:pP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Opis blaga/storitve</w:t>
            </w:r>
          </w:p>
        </w:tc>
        <w:tc>
          <w:tcPr>
            <w:tcW w:w="967" w:type="dxa"/>
            <w:shd w:val="clear" w:color="auto" w:fill="F2F2F2"/>
            <w:vAlign w:val="center"/>
            <w:hideMark/>
          </w:tcPr>
          <w:p w14:paraId="0C6B86C8"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EM</w:t>
            </w:r>
          </w:p>
        </w:tc>
        <w:tc>
          <w:tcPr>
            <w:tcW w:w="983" w:type="dxa"/>
            <w:shd w:val="clear" w:color="auto" w:fill="F2F2F2"/>
            <w:vAlign w:val="center"/>
            <w:hideMark/>
          </w:tcPr>
          <w:p w14:paraId="141E6094"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Količina</w:t>
            </w:r>
          </w:p>
        </w:tc>
        <w:tc>
          <w:tcPr>
            <w:tcW w:w="1163" w:type="dxa"/>
            <w:shd w:val="clear" w:color="auto" w:fill="F2F2F2"/>
            <w:vAlign w:val="center"/>
            <w:hideMark/>
          </w:tcPr>
          <w:p w14:paraId="6C6BD0E6"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Cena na EM brez DDV:</w:t>
            </w:r>
          </w:p>
        </w:tc>
        <w:tc>
          <w:tcPr>
            <w:tcW w:w="815" w:type="dxa"/>
            <w:shd w:val="clear" w:color="auto" w:fill="F2F2F2"/>
            <w:vAlign w:val="center"/>
            <w:hideMark/>
          </w:tcPr>
          <w:p w14:paraId="7F39FE2A"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DDV (%)</w:t>
            </w:r>
          </w:p>
        </w:tc>
        <w:tc>
          <w:tcPr>
            <w:tcW w:w="1262" w:type="dxa"/>
            <w:shd w:val="clear" w:color="auto" w:fill="F2F2F2"/>
            <w:vAlign w:val="center"/>
            <w:hideMark/>
          </w:tcPr>
          <w:p w14:paraId="6ED87FC6"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Vrednost brez DDV:</w:t>
            </w:r>
          </w:p>
        </w:tc>
      </w:tr>
      <w:tr w:rsidR="005E3604" w:rsidRPr="00AA5D35" w14:paraId="67262B3F" w14:textId="77777777" w:rsidTr="00903348">
        <w:trPr>
          <w:trHeight w:val="813"/>
        </w:trPr>
        <w:tc>
          <w:tcPr>
            <w:tcW w:w="566" w:type="dxa"/>
            <w:vAlign w:val="center"/>
            <w:hideMark/>
          </w:tcPr>
          <w:p w14:paraId="6D662245" w14:textId="77777777" w:rsidR="005E3604" w:rsidRPr="00AA5D35" w:rsidRDefault="005E3604" w:rsidP="0090334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1.</w:t>
            </w:r>
          </w:p>
        </w:tc>
        <w:tc>
          <w:tcPr>
            <w:tcW w:w="3321" w:type="dxa"/>
            <w:vAlign w:val="center"/>
          </w:tcPr>
          <w:p w14:paraId="023D9CD2" w14:textId="77777777" w:rsidR="005E3604" w:rsidRPr="00AA5D35" w:rsidRDefault="0079127E" w:rsidP="00903348">
            <w:pPr>
              <w:rPr>
                <w:rFonts w:asciiTheme="minorHAnsi" w:hAnsiTheme="minorHAnsi" w:cstheme="minorHAnsi"/>
                <w:bCs/>
                <w:color w:val="000000"/>
                <w:sz w:val="22"/>
                <w:szCs w:val="22"/>
              </w:rPr>
            </w:pPr>
            <w:r w:rsidRPr="00AA5D35">
              <w:rPr>
                <w:rFonts w:asciiTheme="minorHAnsi" w:hAnsiTheme="minorHAnsi" w:cstheme="minorHAnsi"/>
                <w:bCs/>
                <w:color w:val="000000"/>
                <w:sz w:val="22"/>
                <w:szCs w:val="22"/>
              </w:rPr>
              <w:t>Vzdrževanje, podpora</w:t>
            </w:r>
            <w:r w:rsidR="004C0C15" w:rsidRPr="00AA5D35">
              <w:rPr>
                <w:rFonts w:asciiTheme="minorHAnsi" w:hAnsiTheme="minorHAnsi" w:cstheme="minorHAnsi"/>
                <w:bCs/>
                <w:color w:val="000000"/>
                <w:sz w:val="22"/>
                <w:szCs w:val="22"/>
              </w:rPr>
              <w:t xml:space="preserve">, </w:t>
            </w:r>
            <w:r w:rsidRPr="00AA5D35">
              <w:rPr>
                <w:rFonts w:asciiTheme="minorHAnsi" w:hAnsiTheme="minorHAnsi" w:cstheme="minorHAnsi"/>
                <w:bCs/>
                <w:color w:val="000000"/>
                <w:sz w:val="22"/>
                <w:szCs w:val="22"/>
              </w:rPr>
              <w:t>upravljanje</w:t>
            </w:r>
            <w:r w:rsidR="004C0C15" w:rsidRPr="00AA5D35">
              <w:rPr>
                <w:rFonts w:asciiTheme="minorHAnsi" w:hAnsiTheme="minorHAnsi" w:cstheme="minorHAnsi"/>
                <w:bCs/>
                <w:color w:val="000000"/>
                <w:sz w:val="22"/>
                <w:szCs w:val="22"/>
              </w:rPr>
              <w:t xml:space="preserve"> in nadgradnje Akos portala</w:t>
            </w:r>
            <w:r w:rsidRPr="00AA5D35">
              <w:rPr>
                <w:rFonts w:asciiTheme="minorHAnsi" w:hAnsiTheme="minorHAnsi" w:cstheme="minorHAnsi"/>
                <w:bCs/>
                <w:color w:val="000000"/>
                <w:sz w:val="22"/>
                <w:szCs w:val="22"/>
              </w:rPr>
              <w:t xml:space="preserve"> infrastrukturnih investicij</w:t>
            </w:r>
          </w:p>
        </w:tc>
        <w:tc>
          <w:tcPr>
            <w:tcW w:w="967" w:type="dxa"/>
            <w:vAlign w:val="center"/>
          </w:tcPr>
          <w:p w14:paraId="10B5D020" w14:textId="77777777" w:rsidR="005E3604" w:rsidRPr="00AA5D35" w:rsidRDefault="0079127E" w:rsidP="00903348">
            <w:pPr>
              <w:jc w:val="center"/>
              <w:rPr>
                <w:rFonts w:asciiTheme="minorHAnsi" w:hAnsiTheme="minorHAnsi" w:cstheme="minorHAnsi"/>
                <w:color w:val="000000"/>
                <w:sz w:val="22"/>
                <w:szCs w:val="22"/>
              </w:rPr>
            </w:pPr>
            <w:r w:rsidRPr="00AA5D35">
              <w:rPr>
                <w:rFonts w:asciiTheme="minorHAnsi" w:hAnsiTheme="minorHAnsi" w:cstheme="minorHAnsi"/>
                <w:color w:val="000000"/>
                <w:sz w:val="22"/>
                <w:szCs w:val="22"/>
              </w:rPr>
              <w:t>ura</w:t>
            </w:r>
          </w:p>
        </w:tc>
        <w:tc>
          <w:tcPr>
            <w:tcW w:w="983" w:type="dxa"/>
            <w:vAlign w:val="center"/>
          </w:tcPr>
          <w:p w14:paraId="29FE1912" w14:textId="08AC0BE1" w:rsidR="005E3604" w:rsidRPr="00AA5D35" w:rsidRDefault="0079127E" w:rsidP="00903348">
            <w:pPr>
              <w:jc w:val="center"/>
              <w:rPr>
                <w:rFonts w:asciiTheme="minorHAnsi" w:hAnsiTheme="minorHAnsi" w:cstheme="minorHAnsi"/>
                <w:color w:val="000000"/>
                <w:sz w:val="22"/>
                <w:szCs w:val="22"/>
              </w:rPr>
            </w:pPr>
            <w:r w:rsidRPr="00AA5D35">
              <w:rPr>
                <w:rFonts w:asciiTheme="minorHAnsi" w:hAnsiTheme="minorHAnsi" w:cstheme="minorHAnsi"/>
                <w:color w:val="000000"/>
                <w:sz w:val="22"/>
                <w:szCs w:val="22"/>
              </w:rPr>
              <w:t xml:space="preserve"> 200</w:t>
            </w:r>
            <w:r w:rsidR="005712FB" w:rsidRPr="00AA5D35">
              <w:rPr>
                <w:rFonts w:asciiTheme="minorHAnsi" w:hAnsiTheme="minorHAnsi" w:cstheme="minorHAnsi"/>
                <w:color w:val="000000"/>
                <w:sz w:val="22"/>
                <w:szCs w:val="22"/>
              </w:rPr>
              <w:t>*</w:t>
            </w:r>
          </w:p>
        </w:tc>
        <w:tc>
          <w:tcPr>
            <w:tcW w:w="1163" w:type="dxa"/>
            <w:vAlign w:val="center"/>
          </w:tcPr>
          <w:p w14:paraId="14148FEC" w14:textId="77777777" w:rsidR="005E3604" w:rsidRPr="00AA5D35" w:rsidRDefault="005E3604" w:rsidP="00903348">
            <w:pPr>
              <w:jc w:val="center"/>
              <w:rPr>
                <w:rFonts w:asciiTheme="minorHAnsi" w:hAnsiTheme="minorHAnsi" w:cstheme="minorHAnsi"/>
                <w:color w:val="000000"/>
                <w:sz w:val="22"/>
                <w:szCs w:val="22"/>
              </w:rPr>
            </w:pPr>
          </w:p>
        </w:tc>
        <w:tc>
          <w:tcPr>
            <w:tcW w:w="815" w:type="dxa"/>
            <w:vAlign w:val="center"/>
          </w:tcPr>
          <w:p w14:paraId="73E2160A" w14:textId="77777777" w:rsidR="005E3604" w:rsidRPr="00AA5D35" w:rsidRDefault="0079127E" w:rsidP="00903348">
            <w:pPr>
              <w:jc w:val="center"/>
              <w:rPr>
                <w:rFonts w:asciiTheme="minorHAnsi" w:hAnsiTheme="minorHAnsi" w:cstheme="minorHAnsi"/>
                <w:color w:val="000000"/>
                <w:sz w:val="22"/>
                <w:szCs w:val="22"/>
              </w:rPr>
            </w:pPr>
            <w:r w:rsidRPr="00AA5D35">
              <w:rPr>
                <w:rFonts w:asciiTheme="minorHAnsi" w:hAnsiTheme="minorHAnsi" w:cstheme="minorHAnsi"/>
                <w:color w:val="000000"/>
                <w:sz w:val="22"/>
                <w:szCs w:val="22"/>
              </w:rPr>
              <w:t>22</w:t>
            </w:r>
          </w:p>
        </w:tc>
        <w:tc>
          <w:tcPr>
            <w:tcW w:w="1262" w:type="dxa"/>
            <w:vAlign w:val="center"/>
          </w:tcPr>
          <w:p w14:paraId="43747E82" w14:textId="77777777" w:rsidR="005E3604" w:rsidRPr="00AA5D35" w:rsidRDefault="005E3604" w:rsidP="00903348">
            <w:pPr>
              <w:jc w:val="center"/>
              <w:rPr>
                <w:rFonts w:asciiTheme="minorHAnsi" w:hAnsiTheme="minorHAnsi" w:cstheme="minorHAnsi"/>
                <w:color w:val="000000"/>
                <w:sz w:val="22"/>
                <w:szCs w:val="22"/>
              </w:rPr>
            </w:pPr>
          </w:p>
        </w:tc>
      </w:tr>
      <w:tr w:rsidR="005E3604" w:rsidRPr="00AA5D35" w14:paraId="06D3B29C" w14:textId="77777777" w:rsidTr="00903348">
        <w:trPr>
          <w:trHeight w:val="273"/>
        </w:trPr>
        <w:tc>
          <w:tcPr>
            <w:tcW w:w="9077" w:type="dxa"/>
            <w:gridSpan w:val="7"/>
            <w:shd w:val="clear" w:color="auto" w:fill="F2F2F2"/>
            <w:vAlign w:val="center"/>
          </w:tcPr>
          <w:p w14:paraId="3E5610EA" w14:textId="77777777" w:rsidR="005E3604" w:rsidRPr="00AA5D35" w:rsidRDefault="005E3604" w:rsidP="00903348">
            <w:pPr>
              <w:rPr>
                <w:rFonts w:asciiTheme="minorHAnsi" w:hAnsiTheme="minorHAnsi" w:cstheme="minorHAnsi"/>
                <w:b/>
                <w:bCs/>
                <w:iCs/>
                <w:sz w:val="22"/>
                <w:szCs w:val="22"/>
              </w:rPr>
            </w:pPr>
          </w:p>
        </w:tc>
      </w:tr>
      <w:tr w:rsidR="005E3604" w:rsidRPr="00AA5D35" w14:paraId="2459F38A" w14:textId="77777777" w:rsidTr="00903348">
        <w:trPr>
          <w:trHeight w:val="273"/>
        </w:trPr>
        <w:tc>
          <w:tcPr>
            <w:tcW w:w="7000" w:type="dxa"/>
            <w:gridSpan w:val="5"/>
            <w:vAlign w:val="center"/>
          </w:tcPr>
          <w:p w14:paraId="0277B6BC" w14:textId="77777777" w:rsidR="005E3604" w:rsidRPr="00AA5D35" w:rsidRDefault="005E3604" w:rsidP="00903348">
            <w:pPr>
              <w:rPr>
                <w:rFonts w:asciiTheme="minorHAnsi" w:hAnsiTheme="minorHAnsi" w:cstheme="minorHAnsi"/>
                <w:bCs/>
                <w:iCs/>
                <w:sz w:val="22"/>
                <w:szCs w:val="22"/>
              </w:rPr>
            </w:pPr>
            <w:r w:rsidRPr="00AA5D35">
              <w:rPr>
                <w:rFonts w:asciiTheme="minorHAnsi" w:hAnsiTheme="minorHAnsi" w:cstheme="minorHAnsi"/>
                <w:bCs/>
                <w:iCs/>
                <w:sz w:val="22"/>
                <w:szCs w:val="22"/>
              </w:rPr>
              <w:t>Skupaj vrednost brez DDV (v EUR)</w:t>
            </w:r>
          </w:p>
        </w:tc>
        <w:tc>
          <w:tcPr>
            <w:tcW w:w="2077" w:type="dxa"/>
            <w:gridSpan w:val="2"/>
            <w:vAlign w:val="center"/>
          </w:tcPr>
          <w:p w14:paraId="45A9F648" w14:textId="77777777" w:rsidR="005E3604" w:rsidRPr="00AA5D35" w:rsidRDefault="005E3604" w:rsidP="00903348">
            <w:pPr>
              <w:rPr>
                <w:rFonts w:asciiTheme="minorHAnsi" w:hAnsiTheme="minorHAnsi" w:cstheme="minorHAnsi"/>
                <w:b/>
                <w:bCs/>
                <w:iCs/>
                <w:sz w:val="22"/>
                <w:szCs w:val="22"/>
              </w:rPr>
            </w:pPr>
            <w:r w:rsidRPr="00AA5D35">
              <w:rPr>
                <w:rFonts w:asciiTheme="minorHAnsi" w:hAnsiTheme="minorHAnsi" w:cstheme="minorHAnsi"/>
                <w:b/>
                <w:bCs/>
                <w:iCs/>
                <w:sz w:val="22"/>
                <w:szCs w:val="22"/>
              </w:rPr>
              <w:t xml:space="preserve"> </w:t>
            </w:r>
          </w:p>
        </w:tc>
      </w:tr>
      <w:tr w:rsidR="005E3604" w:rsidRPr="00AA5D35" w:rsidDel="00C47BE9" w14:paraId="389402E2" w14:textId="77777777" w:rsidTr="00903348">
        <w:trPr>
          <w:trHeight w:val="315"/>
        </w:trPr>
        <w:tc>
          <w:tcPr>
            <w:tcW w:w="7000" w:type="dxa"/>
            <w:gridSpan w:val="5"/>
            <w:vAlign w:val="center"/>
            <w:hideMark/>
          </w:tcPr>
          <w:p w14:paraId="29E0B546" w14:textId="77777777" w:rsidR="005E3604" w:rsidRPr="00AA5D35" w:rsidDel="00C47BE9" w:rsidRDefault="005E3604" w:rsidP="00903348">
            <w:pPr>
              <w:rPr>
                <w:rFonts w:asciiTheme="minorHAnsi" w:hAnsiTheme="minorHAnsi" w:cstheme="minorHAnsi"/>
                <w:color w:val="000000"/>
                <w:sz w:val="22"/>
                <w:szCs w:val="22"/>
              </w:rPr>
            </w:pPr>
            <w:r w:rsidRPr="00AA5D35">
              <w:rPr>
                <w:rFonts w:asciiTheme="minorHAnsi" w:hAnsiTheme="minorHAnsi" w:cstheme="minorHAnsi"/>
                <w:color w:val="000000"/>
                <w:sz w:val="22"/>
                <w:szCs w:val="22"/>
              </w:rPr>
              <w:t>Z</w:t>
            </w:r>
            <w:r w:rsidRPr="00AA5D35" w:rsidDel="00C47BE9">
              <w:rPr>
                <w:rFonts w:asciiTheme="minorHAnsi" w:hAnsiTheme="minorHAnsi" w:cstheme="minorHAnsi"/>
                <w:color w:val="000000"/>
                <w:sz w:val="22"/>
                <w:szCs w:val="22"/>
              </w:rPr>
              <w:t xml:space="preserve">nesek </w:t>
            </w:r>
            <w:r w:rsidRPr="00AA5D35">
              <w:rPr>
                <w:rFonts w:asciiTheme="minorHAnsi" w:hAnsiTheme="minorHAnsi" w:cstheme="minorHAnsi"/>
                <w:color w:val="000000"/>
                <w:sz w:val="22"/>
                <w:szCs w:val="22"/>
              </w:rPr>
              <w:t>DDV (v EUR)</w:t>
            </w:r>
          </w:p>
        </w:tc>
        <w:tc>
          <w:tcPr>
            <w:tcW w:w="2077" w:type="dxa"/>
            <w:gridSpan w:val="2"/>
            <w:vAlign w:val="center"/>
            <w:hideMark/>
          </w:tcPr>
          <w:p w14:paraId="2C97047D" w14:textId="77777777" w:rsidR="005E3604" w:rsidRPr="00AA5D35" w:rsidDel="00C47BE9" w:rsidRDefault="005E3604" w:rsidP="00903348">
            <w:pPr>
              <w:rPr>
                <w:rFonts w:asciiTheme="minorHAnsi" w:hAnsiTheme="minorHAnsi" w:cstheme="minorHAnsi"/>
                <w:color w:val="000000"/>
                <w:sz w:val="22"/>
                <w:szCs w:val="22"/>
              </w:rPr>
            </w:pPr>
            <w:r w:rsidRPr="00AA5D35" w:rsidDel="00C47BE9">
              <w:rPr>
                <w:rFonts w:asciiTheme="minorHAnsi" w:hAnsiTheme="minorHAnsi" w:cstheme="minorHAnsi"/>
                <w:color w:val="000000"/>
                <w:sz w:val="22"/>
                <w:szCs w:val="22"/>
              </w:rPr>
              <w:t> </w:t>
            </w:r>
          </w:p>
        </w:tc>
      </w:tr>
      <w:tr w:rsidR="005E3604" w:rsidRPr="00AA5D35" w:rsidDel="00C47BE9" w14:paraId="1FB4C89E" w14:textId="77777777" w:rsidTr="00903348">
        <w:trPr>
          <w:trHeight w:val="315"/>
        </w:trPr>
        <w:tc>
          <w:tcPr>
            <w:tcW w:w="7000" w:type="dxa"/>
            <w:gridSpan w:val="5"/>
            <w:vAlign w:val="center"/>
            <w:hideMark/>
          </w:tcPr>
          <w:p w14:paraId="213F58EB" w14:textId="77777777" w:rsidR="005E3604" w:rsidRPr="00AA5D35" w:rsidDel="00C47BE9" w:rsidRDefault="005E3604" w:rsidP="00903348">
            <w:pPr>
              <w:rPr>
                <w:rFonts w:asciiTheme="minorHAnsi" w:hAnsiTheme="minorHAnsi" w:cstheme="minorHAnsi"/>
                <w:b/>
                <w:bCs/>
                <w:color w:val="000000"/>
                <w:sz w:val="22"/>
                <w:szCs w:val="22"/>
              </w:rPr>
            </w:pPr>
            <w:r w:rsidRPr="00AA5D35">
              <w:rPr>
                <w:rFonts w:asciiTheme="minorHAnsi" w:hAnsiTheme="minorHAnsi" w:cstheme="minorHAnsi"/>
                <w:b/>
                <w:bCs/>
                <w:color w:val="000000"/>
                <w:sz w:val="22"/>
                <w:szCs w:val="22"/>
              </w:rPr>
              <w:t>Skupaj</w:t>
            </w:r>
            <w:r w:rsidRPr="00AA5D35" w:rsidDel="00C47BE9">
              <w:rPr>
                <w:rFonts w:asciiTheme="minorHAnsi" w:hAnsiTheme="minorHAnsi" w:cstheme="minorHAnsi"/>
                <w:b/>
                <w:bCs/>
                <w:color w:val="000000"/>
                <w:sz w:val="22"/>
                <w:szCs w:val="22"/>
              </w:rPr>
              <w:t xml:space="preserve"> </w:t>
            </w:r>
            <w:r w:rsidRPr="00AA5D35">
              <w:rPr>
                <w:rFonts w:asciiTheme="minorHAnsi" w:hAnsiTheme="minorHAnsi" w:cstheme="minorHAnsi"/>
                <w:b/>
                <w:bCs/>
                <w:color w:val="000000"/>
                <w:sz w:val="22"/>
                <w:szCs w:val="22"/>
              </w:rPr>
              <w:t>vrednost z DDV (v EUR)</w:t>
            </w:r>
          </w:p>
        </w:tc>
        <w:tc>
          <w:tcPr>
            <w:tcW w:w="2077" w:type="dxa"/>
            <w:gridSpan w:val="2"/>
            <w:vAlign w:val="center"/>
            <w:hideMark/>
          </w:tcPr>
          <w:p w14:paraId="1642E76C" w14:textId="77777777" w:rsidR="005E3604" w:rsidRPr="00AA5D35" w:rsidDel="00C47BE9" w:rsidRDefault="005E3604" w:rsidP="00903348">
            <w:pPr>
              <w:rPr>
                <w:rFonts w:asciiTheme="minorHAnsi" w:hAnsiTheme="minorHAnsi" w:cstheme="minorHAnsi"/>
                <w:color w:val="000000"/>
                <w:sz w:val="22"/>
                <w:szCs w:val="22"/>
              </w:rPr>
            </w:pPr>
            <w:r w:rsidRPr="00AA5D35" w:rsidDel="00C47BE9">
              <w:rPr>
                <w:rFonts w:asciiTheme="minorHAnsi" w:hAnsiTheme="minorHAnsi" w:cstheme="minorHAnsi"/>
                <w:color w:val="000000"/>
                <w:sz w:val="22"/>
                <w:szCs w:val="22"/>
              </w:rPr>
              <w:t> </w:t>
            </w:r>
          </w:p>
        </w:tc>
      </w:tr>
    </w:tbl>
    <w:p w14:paraId="514AA289" w14:textId="77777777" w:rsidR="005712FB" w:rsidRPr="00AA5D35" w:rsidRDefault="005712FB" w:rsidP="005712FB">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 Količine so informativne in niso zavezujoče za naročnika. Naročnik bo naročal storitve sukcesivno glede na svoje potrebe. </w:t>
      </w:r>
    </w:p>
    <w:p w14:paraId="75811995"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74BF4E34" w14:textId="77777777" w:rsidR="0079127E" w:rsidRPr="00AA5D35" w:rsidRDefault="0079127E" w:rsidP="005E3604">
      <w:pPr>
        <w:spacing w:line="276" w:lineRule="auto"/>
        <w:rPr>
          <w:rFonts w:asciiTheme="minorHAnsi" w:eastAsia="Calibri" w:hAnsiTheme="minorHAnsi" w:cstheme="minorHAnsi"/>
          <w:color w:val="000000"/>
          <w:sz w:val="22"/>
          <w:szCs w:val="22"/>
        </w:rPr>
      </w:pPr>
    </w:p>
    <w:p w14:paraId="6A282270" w14:textId="77777777" w:rsidR="0079127E" w:rsidRPr="00AA5D35" w:rsidRDefault="0079127E" w:rsidP="005E3604">
      <w:pPr>
        <w:spacing w:line="276" w:lineRule="auto"/>
        <w:rPr>
          <w:rFonts w:asciiTheme="minorHAnsi" w:eastAsia="Calibri" w:hAnsiTheme="minorHAnsi" w:cstheme="minorHAns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A5D35" w14:paraId="17A03526"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BE2524"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p w14:paraId="39A3929F"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KRAJ</w:t>
            </w:r>
          </w:p>
          <w:p w14:paraId="533CAE9C"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A037023"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F1C3E8"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PONUDNIK</w:t>
            </w:r>
          </w:p>
          <w:p w14:paraId="65F58946"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ime in priimek zakonitega zastopnika in podpis</w:t>
            </w:r>
          </w:p>
        </w:tc>
      </w:tr>
      <w:tr w:rsidR="005E3604" w:rsidRPr="00AA5D35" w14:paraId="11255469"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23A9C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3603C1"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3AB458" w14:textId="77777777" w:rsidR="005E3604" w:rsidRPr="00AA5D35" w:rsidRDefault="005E3604" w:rsidP="00903348">
            <w:pPr>
              <w:spacing w:line="276" w:lineRule="auto"/>
              <w:rPr>
                <w:rFonts w:asciiTheme="minorHAnsi" w:eastAsia="Calibri" w:hAnsiTheme="minorHAnsi" w:cstheme="minorHAnsi"/>
                <w:color w:val="000000"/>
                <w:sz w:val="22"/>
                <w:szCs w:val="22"/>
              </w:rPr>
            </w:pPr>
          </w:p>
        </w:tc>
      </w:tr>
    </w:tbl>
    <w:p w14:paraId="6023FBB6" w14:textId="77777777" w:rsidR="005E3604" w:rsidRPr="00AA5D35" w:rsidRDefault="005E3604" w:rsidP="005E3604">
      <w:pPr>
        <w:widowControl w:val="0"/>
        <w:jc w:val="left"/>
        <w:rPr>
          <w:rFonts w:asciiTheme="minorHAnsi" w:hAnsiTheme="minorHAnsi" w:cstheme="minorHAnsi"/>
          <w:b/>
          <w:bCs/>
          <w:iCs/>
          <w:sz w:val="22"/>
          <w:szCs w:val="22"/>
        </w:rPr>
      </w:pPr>
    </w:p>
    <w:p w14:paraId="5F7C5E77" w14:textId="77777777" w:rsidR="005E3604" w:rsidRPr="00AA5D35" w:rsidRDefault="005E3604" w:rsidP="005E3604">
      <w:pPr>
        <w:widowControl w:val="0"/>
        <w:jc w:val="left"/>
        <w:rPr>
          <w:rFonts w:asciiTheme="minorHAnsi" w:hAnsiTheme="minorHAnsi" w:cstheme="minorHAnsi"/>
          <w:b/>
          <w:bCs/>
          <w:iCs/>
          <w:sz w:val="22"/>
          <w:szCs w:val="22"/>
        </w:rPr>
      </w:pPr>
    </w:p>
    <w:p w14:paraId="4140E3E8" w14:textId="77777777" w:rsidR="005E3604" w:rsidRPr="00AA5D35" w:rsidRDefault="005E3604" w:rsidP="005E3604">
      <w:pPr>
        <w:widowControl w:val="0"/>
        <w:jc w:val="left"/>
        <w:rPr>
          <w:rFonts w:asciiTheme="minorHAnsi" w:hAnsiTheme="minorHAnsi" w:cstheme="minorHAnsi"/>
          <w:b/>
          <w:bCs/>
          <w:iCs/>
          <w:sz w:val="22"/>
          <w:szCs w:val="22"/>
        </w:rPr>
      </w:pPr>
    </w:p>
    <w:p w14:paraId="71740B9A" w14:textId="77777777" w:rsidR="005E3604" w:rsidRPr="00AA5D35" w:rsidRDefault="005E3604" w:rsidP="005E3604">
      <w:pPr>
        <w:widowControl w:val="0"/>
        <w:jc w:val="left"/>
        <w:rPr>
          <w:rFonts w:asciiTheme="minorHAnsi" w:hAnsiTheme="minorHAnsi" w:cstheme="minorHAnsi"/>
          <w:b/>
          <w:bCs/>
          <w:iCs/>
          <w:sz w:val="22"/>
          <w:szCs w:val="22"/>
        </w:rPr>
      </w:pPr>
    </w:p>
    <w:p w14:paraId="0BEE085D" w14:textId="77777777" w:rsidR="005E3604" w:rsidRPr="00AA5D35" w:rsidRDefault="005E3604" w:rsidP="005E3604">
      <w:pPr>
        <w:widowControl w:val="0"/>
        <w:jc w:val="left"/>
        <w:rPr>
          <w:rFonts w:asciiTheme="minorHAnsi" w:hAnsiTheme="minorHAnsi" w:cstheme="minorHAnsi"/>
          <w:b/>
          <w:bCs/>
          <w:iCs/>
          <w:sz w:val="22"/>
          <w:szCs w:val="22"/>
        </w:rPr>
      </w:pPr>
    </w:p>
    <w:p w14:paraId="45C37D2D" w14:textId="77777777" w:rsidR="005E3604" w:rsidRPr="00AA5D35" w:rsidRDefault="005E3604" w:rsidP="005E3604">
      <w:pPr>
        <w:widowControl w:val="0"/>
        <w:jc w:val="left"/>
        <w:rPr>
          <w:rFonts w:asciiTheme="minorHAnsi" w:hAnsiTheme="minorHAnsi" w:cstheme="minorHAnsi"/>
          <w:b/>
          <w:bCs/>
          <w:iCs/>
          <w:sz w:val="22"/>
          <w:szCs w:val="22"/>
        </w:rPr>
      </w:pPr>
    </w:p>
    <w:p w14:paraId="77A5F352" w14:textId="77777777" w:rsidR="005E3604" w:rsidRPr="00AA5D35" w:rsidRDefault="005E3604" w:rsidP="005E3604">
      <w:pPr>
        <w:widowControl w:val="0"/>
        <w:jc w:val="left"/>
        <w:rPr>
          <w:rFonts w:asciiTheme="minorHAnsi" w:hAnsiTheme="minorHAnsi" w:cstheme="minorHAnsi"/>
          <w:b/>
          <w:bCs/>
          <w:iCs/>
          <w:sz w:val="22"/>
          <w:szCs w:val="22"/>
        </w:rPr>
      </w:pPr>
    </w:p>
    <w:p w14:paraId="34749809" w14:textId="77777777" w:rsidR="005E3604" w:rsidRPr="00AA5D35" w:rsidRDefault="005E3604" w:rsidP="005E3604">
      <w:pPr>
        <w:widowControl w:val="0"/>
        <w:jc w:val="left"/>
        <w:rPr>
          <w:rFonts w:asciiTheme="minorHAnsi" w:hAnsiTheme="minorHAnsi" w:cstheme="minorHAnsi"/>
          <w:b/>
          <w:bCs/>
          <w:iCs/>
          <w:sz w:val="22"/>
          <w:szCs w:val="22"/>
        </w:rPr>
      </w:pPr>
    </w:p>
    <w:p w14:paraId="33C2F27E"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2</w:t>
      </w:r>
    </w:p>
    <w:p w14:paraId="58DD99EC" w14:textId="77777777" w:rsidR="005E3604" w:rsidRPr="00AA5D35" w:rsidRDefault="005E3604" w:rsidP="005E3604">
      <w:pPr>
        <w:contextualSpacing/>
        <w:rPr>
          <w:rFonts w:asciiTheme="minorHAnsi" w:hAnsiTheme="minorHAnsi" w:cstheme="minorHAnsi"/>
          <w:sz w:val="22"/>
          <w:szCs w:val="22"/>
        </w:rPr>
      </w:pPr>
    </w:p>
    <w:p w14:paraId="4EAEC138" w14:textId="77777777" w:rsidR="00E75240" w:rsidRPr="00FF52EA" w:rsidRDefault="00E75240" w:rsidP="00E75240">
      <w:pPr>
        <w:contextualSpacing/>
        <w:jc w:val="center"/>
        <w:rPr>
          <w:rFonts w:asciiTheme="minorHAnsi" w:hAnsiTheme="minorHAnsi" w:cstheme="minorHAnsi"/>
          <w:b/>
          <w:bCs/>
          <w:iCs/>
          <w:sz w:val="24"/>
          <w:szCs w:val="22"/>
        </w:rPr>
      </w:pPr>
      <w:r w:rsidRPr="00FF52EA">
        <w:rPr>
          <w:rFonts w:asciiTheme="minorHAnsi" w:hAnsiTheme="minorHAnsi" w:cstheme="minorHAnsi"/>
          <w:b/>
          <w:caps/>
          <w:noProof w:val="0"/>
          <w:color w:val="5B9BD5" w:themeColor="accent1"/>
          <w:kern w:val="28"/>
          <w:sz w:val="24"/>
          <w:szCs w:val="22"/>
        </w:rPr>
        <w:t>PODATKI O PONUDNIKU IN DRUGIH GOSPODARSKIH SUBJEKTIH</w:t>
      </w:r>
    </w:p>
    <w:p w14:paraId="2D5AF734" w14:textId="77777777" w:rsidR="005E3604" w:rsidRPr="00AA5D35" w:rsidRDefault="005E3604" w:rsidP="005E3604">
      <w:pPr>
        <w:spacing w:line="276" w:lineRule="auto"/>
        <w:jc w:val="center"/>
        <w:rPr>
          <w:rFonts w:asciiTheme="minorHAnsi" w:eastAsia="Calibri" w:hAnsiTheme="minorHAnsi" w:cstheme="minorHAnsi"/>
          <w:bCs/>
          <w:color w:val="000000"/>
          <w:sz w:val="22"/>
          <w:szCs w:val="22"/>
        </w:rPr>
      </w:pPr>
    </w:p>
    <w:tbl>
      <w:tblPr>
        <w:tblStyle w:val="Tabelamrea"/>
        <w:tblW w:w="9241" w:type="dxa"/>
        <w:tblInd w:w="-459" w:type="dxa"/>
        <w:tblLook w:val="04A0" w:firstRow="1" w:lastRow="0" w:firstColumn="1" w:lastColumn="0" w:noHBand="0" w:noVBand="1"/>
      </w:tblPr>
      <w:tblGrid>
        <w:gridCol w:w="4483"/>
        <w:gridCol w:w="4758"/>
      </w:tblGrid>
      <w:tr w:rsidR="005E3604" w:rsidRPr="00AA5D35" w14:paraId="3792CDF3" w14:textId="77777777" w:rsidTr="00903348">
        <w:trPr>
          <w:trHeight w:val="418"/>
        </w:trPr>
        <w:tc>
          <w:tcPr>
            <w:tcW w:w="4483" w:type="dxa"/>
          </w:tcPr>
          <w:p w14:paraId="15CA400A"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naziv gospodarskega subjekta:</w:t>
            </w:r>
          </w:p>
        </w:tc>
        <w:tc>
          <w:tcPr>
            <w:tcW w:w="4758" w:type="dxa"/>
          </w:tcPr>
          <w:p w14:paraId="0B077150"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13255BB4" w14:textId="77777777" w:rsidTr="00903348">
        <w:trPr>
          <w:trHeight w:val="418"/>
        </w:trPr>
        <w:tc>
          <w:tcPr>
            <w:tcW w:w="4483" w:type="dxa"/>
          </w:tcPr>
          <w:p w14:paraId="15F3AC7C"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naslov gospodarskega subjekta:</w:t>
            </w:r>
          </w:p>
        </w:tc>
        <w:tc>
          <w:tcPr>
            <w:tcW w:w="4758" w:type="dxa"/>
          </w:tcPr>
          <w:p w14:paraId="402CD648"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0E9A0C8D" w14:textId="77777777" w:rsidTr="00903348">
        <w:trPr>
          <w:trHeight w:val="403"/>
        </w:trPr>
        <w:tc>
          <w:tcPr>
            <w:tcW w:w="4483" w:type="dxa"/>
          </w:tcPr>
          <w:p w14:paraId="1B3BD02D"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kontaktna oseba:</w:t>
            </w:r>
          </w:p>
        </w:tc>
        <w:tc>
          <w:tcPr>
            <w:tcW w:w="4758" w:type="dxa"/>
          </w:tcPr>
          <w:p w14:paraId="60AE0245"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24C4BD2D" w14:textId="77777777" w:rsidTr="00903348">
        <w:trPr>
          <w:trHeight w:val="418"/>
        </w:trPr>
        <w:tc>
          <w:tcPr>
            <w:tcW w:w="4483" w:type="dxa"/>
          </w:tcPr>
          <w:p w14:paraId="46E03DE3"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elektronski naslov kontaktne osebe:</w:t>
            </w:r>
          </w:p>
        </w:tc>
        <w:tc>
          <w:tcPr>
            <w:tcW w:w="4758" w:type="dxa"/>
          </w:tcPr>
          <w:p w14:paraId="23B2FDF1"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71A47E40" w14:textId="77777777" w:rsidTr="00903348">
        <w:trPr>
          <w:trHeight w:val="418"/>
        </w:trPr>
        <w:tc>
          <w:tcPr>
            <w:tcW w:w="4483" w:type="dxa"/>
          </w:tcPr>
          <w:p w14:paraId="2A9A2AC9"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telefon:</w:t>
            </w:r>
          </w:p>
        </w:tc>
        <w:tc>
          <w:tcPr>
            <w:tcW w:w="4758" w:type="dxa"/>
          </w:tcPr>
          <w:p w14:paraId="776826C6"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61C91D11" w14:textId="77777777" w:rsidTr="00903348">
        <w:trPr>
          <w:trHeight w:val="418"/>
        </w:trPr>
        <w:tc>
          <w:tcPr>
            <w:tcW w:w="4483" w:type="dxa"/>
          </w:tcPr>
          <w:p w14:paraId="4E8C550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ID za DDV:</w:t>
            </w:r>
          </w:p>
        </w:tc>
        <w:tc>
          <w:tcPr>
            <w:tcW w:w="4758" w:type="dxa"/>
          </w:tcPr>
          <w:p w14:paraId="78A80B5E"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59380F2C" w14:textId="77777777" w:rsidTr="00903348">
        <w:trPr>
          <w:trHeight w:val="403"/>
        </w:trPr>
        <w:tc>
          <w:tcPr>
            <w:tcW w:w="4483" w:type="dxa"/>
          </w:tcPr>
          <w:p w14:paraId="7B6D0231"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matična številka gospodarskega subjekta:</w:t>
            </w:r>
          </w:p>
        </w:tc>
        <w:tc>
          <w:tcPr>
            <w:tcW w:w="4758" w:type="dxa"/>
          </w:tcPr>
          <w:p w14:paraId="1FFA1D05" w14:textId="77777777" w:rsidR="005E3604" w:rsidRPr="00AA5D35" w:rsidRDefault="005E3604" w:rsidP="00903348">
            <w:pPr>
              <w:rPr>
                <w:rFonts w:asciiTheme="minorHAnsi" w:eastAsia="Calibri" w:hAnsiTheme="minorHAnsi" w:cstheme="minorHAnsi"/>
                <w:sz w:val="22"/>
                <w:szCs w:val="22"/>
              </w:rPr>
            </w:pPr>
          </w:p>
        </w:tc>
      </w:tr>
      <w:tr w:rsidR="005E3604" w:rsidRPr="00AA5D35" w14:paraId="064FB42A" w14:textId="77777777" w:rsidTr="00903348">
        <w:trPr>
          <w:trHeight w:val="418"/>
        </w:trPr>
        <w:tc>
          <w:tcPr>
            <w:tcW w:w="4483" w:type="dxa"/>
          </w:tcPr>
          <w:p w14:paraId="56AAFA54"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št. transakcijskega računa</w:t>
            </w:r>
          </w:p>
        </w:tc>
        <w:tc>
          <w:tcPr>
            <w:tcW w:w="4758" w:type="dxa"/>
          </w:tcPr>
          <w:p w14:paraId="78523F34"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7E513D2D" w14:textId="77777777" w:rsidTr="00903348">
        <w:trPr>
          <w:trHeight w:val="615"/>
        </w:trPr>
        <w:tc>
          <w:tcPr>
            <w:tcW w:w="4483" w:type="dxa"/>
          </w:tcPr>
          <w:p w14:paraId="3ABF75E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GOSPODARSKI SUBJEKT SODI MED MSP, kot je opredeljeno v Priporočilu Komisije 2003/361/ES</w:t>
            </w:r>
          </w:p>
        </w:tc>
        <w:tc>
          <w:tcPr>
            <w:tcW w:w="4758" w:type="dxa"/>
          </w:tcPr>
          <w:p w14:paraId="5E1B76DC"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 xml:space="preserve">    </w:t>
            </w:r>
          </w:p>
          <w:p w14:paraId="5EABC27E" w14:textId="77777777" w:rsidR="005E3604" w:rsidRPr="00AA5D35" w:rsidRDefault="005E3604" w:rsidP="00903348">
            <w:pPr>
              <w:suppressAutoHyphens/>
              <w:autoSpaceDN w:val="0"/>
              <w:spacing w:line="276" w:lineRule="auto"/>
              <w:ind w:right="6"/>
              <w:jc w:val="left"/>
              <w:textAlignment w:val="baseline"/>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841077824"/>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57666724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r w:rsidR="005E3604" w:rsidRPr="00AA5D35" w14:paraId="192B7405" w14:textId="77777777" w:rsidTr="00903348">
        <w:trPr>
          <w:trHeight w:val="418"/>
        </w:trPr>
        <w:tc>
          <w:tcPr>
            <w:tcW w:w="4483" w:type="dxa"/>
          </w:tcPr>
          <w:p w14:paraId="0DA4ECA6"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pooblaščena oseba za podpis ponudbe in pogodbe:</w:t>
            </w:r>
          </w:p>
        </w:tc>
        <w:tc>
          <w:tcPr>
            <w:tcW w:w="4758" w:type="dxa"/>
          </w:tcPr>
          <w:p w14:paraId="0B17552E" w14:textId="77777777" w:rsidR="005E3604" w:rsidRPr="00AA5D35" w:rsidRDefault="005E3604" w:rsidP="0090334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bl>
    <w:p w14:paraId="330EA109"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14:paraId="5344991B"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Osebe, ki so člani upravnega, vodstvenega ali nadzornega organa tega gospodarskega subjekta ali ki imajo pooblastila za njegovo zastopanje ali odločanje ali nadzor v njem*:</w:t>
      </w:r>
    </w:p>
    <w:tbl>
      <w:tblPr>
        <w:tblW w:w="9215" w:type="dxa"/>
        <w:tblInd w:w="-431" w:type="dxa"/>
        <w:tblLayout w:type="fixed"/>
        <w:tblCellMar>
          <w:left w:w="10" w:type="dxa"/>
          <w:right w:w="10" w:type="dxa"/>
        </w:tblCellMar>
        <w:tblLook w:val="04A0" w:firstRow="1" w:lastRow="0" w:firstColumn="1" w:lastColumn="0" w:noHBand="0" w:noVBand="1"/>
      </w:tblPr>
      <w:tblGrid>
        <w:gridCol w:w="426"/>
        <w:gridCol w:w="6663"/>
        <w:gridCol w:w="2126"/>
      </w:tblGrid>
      <w:tr w:rsidR="005E3604" w:rsidRPr="00AA5D35" w14:paraId="7CE11346"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27B8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A826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A5D35">
              <w:rPr>
                <w:rFonts w:asciiTheme="minorHAnsi" w:eastAsia="Calibri" w:hAnsiTheme="minorHAnsi" w:cstheme="minorHAnsi"/>
                <w:b/>
                <w:color w:val="2E74B5" w:themeColor="accent1" w:themeShade="BF"/>
                <w:kern w:val="3"/>
                <w:sz w:val="22"/>
                <w:szCs w:val="22"/>
                <w:lang w:eastAsia="zh-CN"/>
              </w:rPr>
              <w:t>IME in PRIIMEK, NASLOV</w:t>
            </w:r>
          </w:p>
        </w:tc>
        <w:tc>
          <w:tcPr>
            <w:tcW w:w="2126" w:type="dxa"/>
            <w:tcBorders>
              <w:top w:val="single" w:sz="4" w:space="0" w:color="000000"/>
              <w:left w:val="single" w:sz="4" w:space="0" w:color="000000"/>
              <w:bottom w:val="single" w:sz="4" w:space="0" w:color="000000"/>
              <w:right w:val="single" w:sz="4" w:space="0" w:color="000000"/>
            </w:tcBorders>
          </w:tcPr>
          <w:p w14:paraId="22AA5DE6"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A5D35">
              <w:rPr>
                <w:rFonts w:asciiTheme="minorHAnsi" w:eastAsia="Calibri" w:hAnsiTheme="minorHAnsi" w:cstheme="minorHAnsi"/>
                <w:b/>
                <w:color w:val="2E74B5" w:themeColor="accent1" w:themeShade="BF"/>
                <w:kern w:val="3"/>
                <w:sz w:val="22"/>
                <w:szCs w:val="22"/>
                <w:lang w:eastAsia="zh-CN"/>
              </w:rPr>
              <w:t>EMŠO</w:t>
            </w:r>
          </w:p>
        </w:tc>
      </w:tr>
      <w:tr w:rsidR="005E3604" w:rsidRPr="00AA5D35" w14:paraId="156FFBFE"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AD52A6"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1</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88BA3"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"Besedilo73"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6721C42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3E9A0F4E"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4230C9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2</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734CE"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"Besedilo74"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5CA199E7"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41D761A0"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3749FBC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3</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BDB7A"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"Besedilo75"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752FB24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5E3604" w:rsidRPr="00AA5D35" w14:paraId="74C54FC2" w14:textId="77777777" w:rsidTr="007A4874">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7EC91F7F"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4</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4C5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"Besedilo76"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5FDE7898"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5091BEEF"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*V primeru, da je teh oseb več, se seznam oseb priloži ločeno za prilogo št. 2.</w:t>
      </w:r>
    </w:p>
    <w:p w14:paraId="0256C19A"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w:t>
      </w:r>
      <w:r w:rsidRPr="00AA5D35">
        <w:rPr>
          <w:rFonts w:asciiTheme="minorHAnsi" w:eastAsia="Calibri" w:hAnsiTheme="minorHAnsi" w:cstheme="minorHAnsi"/>
          <w:b/>
          <w:bCs/>
          <w:kern w:val="3"/>
          <w:sz w:val="22"/>
          <w:szCs w:val="22"/>
          <w:u w:val="single"/>
          <w:lang w:eastAsia="zh-CN"/>
        </w:rPr>
        <w:t>Ponudnik za vse osebe navede EMŠO</w:t>
      </w:r>
      <w:r w:rsidRPr="00AA5D35">
        <w:rPr>
          <w:rFonts w:asciiTheme="minorHAnsi" w:eastAsia="Calibri" w:hAnsiTheme="minorHAnsi" w:cstheme="minorHAnsi"/>
          <w:kern w:val="3"/>
          <w:sz w:val="22"/>
          <w:szCs w:val="22"/>
          <w:lang w:eastAsia="zh-CN"/>
        </w:rPr>
        <w:t>.</w:t>
      </w:r>
    </w:p>
    <w:p w14:paraId="554DDE33"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14:paraId="27523FA5" w14:textId="77777777" w:rsidR="005E3604" w:rsidRPr="00AA5D35" w:rsidRDefault="005E3604" w:rsidP="005E3604">
      <w:pPr>
        <w:suppressAutoHyphens/>
        <w:autoSpaceDN w:val="0"/>
        <w:spacing w:line="276" w:lineRule="auto"/>
        <w:ind w:right="6"/>
        <w:jc w:val="center"/>
        <w:textAlignment w:val="baseline"/>
        <w:rPr>
          <w:rFonts w:asciiTheme="minorHAnsi" w:eastAsia="Calibri" w:hAnsiTheme="minorHAnsi" w:cstheme="minorHAnsi"/>
          <w:b/>
          <w:bCs/>
          <w:color w:val="2E74B5" w:themeColor="accent1" w:themeShade="BF"/>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VLOGA PRI PREDMETNEM JAVNEM NAROČILU (ustrezno označite)</w:t>
      </w:r>
    </w:p>
    <w:p w14:paraId="196063C0" w14:textId="77777777" w:rsidR="005E3604" w:rsidRPr="00AA5D35" w:rsidRDefault="005E3604" w:rsidP="005E3604">
      <w:pPr>
        <w:suppressAutoHyphens/>
        <w:autoSpaceDN w:val="0"/>
        <w:spacing w:line="276" w:lineRule="auto"/>
        <w:ind w:right="6"/>
        <w:jc w:val="center"/>
        <w:textAlignment w:val="baseline"/>
        <w:rPr>
          <w:rFonts w:asciiTheme="minorHAnsi" w:eastAsia="Calibri" w:hAnsiTheme="minorHAnsi" w:cstheme="minorHAnsi"/>
          <w:b/>
          <w:bCs/>
          <w:kern w:val="3"/>
          <w:sz w:val="22"/>
          <w:szCs w:val="22"/>
          <w:lang w:eastAsia="zh-CN"/>
        </w:rPr>
      </w:pPr>
    </w:p>
    <w:tbl>
      <w:tblPr>
        <w:tblW w:w="0" w:type="auto"/>
        <w:jc w:val="center"/>
        <w:tblLook w:val="00A0" w:firstRow="1" w:lastRow="0" w:firstColumn="1" w:lastColumn="0" w:noHBand="0" w:noVBand="0"/>
      </w:tblPr>
      <w:tblGrid>
        <w:gridCol w:w="2974"/>
        <w:gridCol w:w="2974"/>
        <w:gridCol w:w="2981"/>
      </w:tblGrid>
      <w:tr w:rsidR="005E3604" w:rsidRPr="00AA5D35" w14:paraId="114A1042" w14:textId="77777777" w:rsidTr="00903348">
        <w:trPr>
          <w:jc w:val="center"/>
        </w:trPr>
        <w:tc>
          <w:tcPr>
            <w:tcW w:w="3020" w:type="dxa"/>
          </w:tcPr>
          <w:p w14:paraId="21DF892E" w14:textId="77777777" w:rsidR="005E3604" w:rsidRPr="00AA5D35" w:rsidRDefault="005E3604" w:rsidP="00903348">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Ponudnik </w:t>
            </w:r>
            <w:sdt>
              <w:sdtPr>
                <w:rPr>
                  <w:rFonts w:asciiTheme="minorHAnsi" w:hAnsiTheme="minorHAnsi" w:cstheme="minorHAnsi"/>
                  <w:sz w:val="22"/>
                  <w:szCs w:val="22"/>
                </w:rPr>
                <w:id w:val="55820912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179E67AE"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Partner v skupnem nastopu</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96770887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eastAsia="Calibri" w:hAnsiTheme="minorHAnsi" w:cstheme="minorHAnsi"/>
                <w:b/>
                <w:bCs/>
                <w:color w:val="000000"/>
                <w:sz w:val="22"/>
                <w:szCs w:val="22"/>
              </w:rPr>
              <w:t xml:space="preserve"> </w:t>
            </w:r>
          </w:p>
        </w:tc>
        <w:tc>
          <w:tcPr>
            <w:tcW w:w="3020" w:type="dxa"/>
          </w:tcPr>
          <w:p w14:paraId="32FC3A01" w14:textId="77777777" w:rsidR="005E3604" w:rsidRPr="00AA5D35" w:rsidRDefault="005E3604" w:rsidP="0090334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             Podizvajalec</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54406215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615E69EC"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00E54EFF"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127A8B"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KRAJ</w:t>
            </w:r>
          </w:p>
          <w:p w14:paraId="25F41159"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4A37B6"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47F351"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GOSPODARSKI SUBJEKT</w:t>
            </w:r>
          </w:p>
          <w:p w14:paraId="4C4E5F17"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 ime in priimek zakonitega zastopnika in podpis</w:t>
            </w:r>
          </w:p>
          <w:p w14:paraId="75A2C826"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r>
      <w:tr w:rsidR="005E3604" w:rsidRPr="00AA5D35" w14:paraId="4768992C"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144368"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6AE485"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D8B5F" w14:textId="77777777" w:rsidR="005E3604" w:rsidRPr="00AA5D35" w:rsidRDefault="005E3604" w:rsidP="00903348">
            <w:pPr>
              <w:spacing w:line="276" w:lineRule="auto"/>
              <w:rPr>
                <w:rFonts w:asciiTheme="minorHAnsi" w:eastAsia="Calibri" w:hAnsiTheme="minorHAnsi" w:cstheme="minorHAnsi"/>
                <w:color w:val="000000"/>
                <w:sz w:val="22"/>
                <w:szCs w:val="22"/>
              </w:rPr>
            </w:pPr>
          </w:p>
        </w:tc>
      </w:tr>
    </w:tbl>
    <w:p w14:paraId="45681AB4"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3</w:t>
      </w:r>
    </w:p>
    <w:p w14:paraId="45D5447B" w14:textId="77777777" w:rsidR="005E3604" w:rsidRPr="00AA5D35" w:rsidRDefault="005E3604" w:rsidP="005E3604">
      <w:pPr>
        <w:contextualSpacing/>
        <w:rPr>
          <w:rFonts w:asciiTheme="minorHAnsi" w:hAnsiTheme="minorHAnsi" w:cstheme="minorHAnsi"/>
          <w:sz w:val="22"/>
          <w:szCs w:val="22"/>
        </w:rPr>
      </w:pPr>
    </w:p>
    <w:p w14:paraId="21B0FB67" w14:textId="77777777" w:rsidR="005E3604" w:rsidRPr="00AA5D35" w:rsidRDefault="005E3604" w:rsidP="005E3604">
      <w:pPr>
        <w:contextualSpacing/>
        <w:jc w:val="center"/>
        <w:rPr>
          <w:rFonts w:asciiTheme="minorHAnsi" w:hAnsiTheme="minorHAnsi" w:cstheme="minorHAnsi"/>
          <w:b/>
          <w:caps/>
          <w:noProof w:val="0"/>
          <w:color w:val="5B9BD5" w:themeColor="accent1"/>
          <w:kern w:val="28"/>
          <w:sz w:val="22"/>
          <w:szCs w:val="22"/>
        </w:rPr>
      </w:pPr>
      <w:r w:rsidRPr="00AA5D35">
        <w:rPr>
          <w:rFonts w:asciiTheme="minorHAnsi" w:hAnsiTheme="minorHAnsi" w:cstheme="minorHAnsi"/>
          <w:b/>
          <w:caps/>
          <w:noProof w:val="0"/>
          <w:color w:val="5B9BD5" w:themeColor="accent1"/>
          <w:kern w:val="28"/>
          <w:sz w:val="22"/>
          <w:szCs w:val="22"/>
        </w:rPr>
        <w:t>IZJAVA PONUDNIKA O UDELEŽBI PODIZVAJALCEV</w:t>
      </w:r>
    </w:p>
    <w:p w14:paraId="1DA9544B" w14:textId="77777777" w:rsidR="005E3604" w:rsidRPr="00AA5D35" w:rsidRDefault="005E3604" w:rsidP="005E3604">
      <w:pPr>
        <w:contextualSpacing/>
        <w:jc w:val="center"/>
        <w:rPr>
          <w:rFonts w:asciiTheme="minorHAnsi" w:hAnsiTheme="minorHAnsi" w:cstheme="minorHAnsi"/>
          <w:b/>
          <w:bCs/>
          <w:iCs/>
          <w:sz w:val="22"/>
          <w:szCs w:val="22"/>
        </w:rPr>
      </w:pPr>
    </w:p>
    <w:p w14:paraId="04138BBB" w14:textId="3B5AA79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AA5D35">
        <w:rPr>
          <w:rFonts w:asciiTheme="minorHAnsi" w:eastAsia="Calibri" w:hAnsiTheme="minorHAnsi" w:cstheme="minorHAnsi"/>
          <w:color w:val="0070C0"/>
          <w:kern w:val="3"/>
          <w:sz w:val="22"/>
          <w:szCs w:val="22"/>
          <w:lang w:eastAsia="zh-CN"/>
        </w:rPr>
        <w:t>»</w:t>
      </w:r>
      <w:r w:rsidR="00E75240" w:rsidRPr="006A615A">
        <w:rPr>
          <w:rFonts w:asciiTheme="minorHAnsi" w:eastAsiaTheme="majorEastAsia" w:hAnsiTheme="minorHAnsi" w:cstheme="minorHAnsi"/>
          <w:color w:val="0070C0"/>
          <w:sz w:val="22"/>
          <w:szCs w:val="22"/>
        </w:rPr>
        <w:t>STORITVE VZDRŽEVANJA, PODPORE, UPRAVLJANJA, NADGRADENJE AKOS PORTALA INFRASTRUKTURNIH INVESTICIJ</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7CE4272C" w14:textId="77777777" w:rsidR="005E3604" w:rsidRPr="00AA5D35" w:rsidRDefault="005E3604" w:rsidP="005E3604">
      <w:pPr>
        <w:widowControl w:val="0"/>
        <w:jc w:val="left"/>
        <w:rPr>
          <w:rFonts w:asciiTheme="minorHAnsi" w:hAnsiTheme="minorHAnsi" w:cstheme="minorHAnsi"/>
          <w:b/>
          <w:bCs/>
          <w:iCs/>
          <w:sz w:val="22"/>
          <w:szCs w:val="22"/>
        </w:rPr>
      </w:pPr>
    </w:p>
    <w:p w14:paraId="57BFC38F" w14:textId="77777777" w:rsidR="005E3604" w:rsidRPr="00AA5D35" w:rsidRDefault="005E3604" w:rsidP="005E3604">
      <w:pPr>
        <w:suppressAutoHyphens/>
        <w:autoSpaceDN w:val="0"/>
        <w:spacing w:line="276" w:lineRule="auto"/>
        <w:ind w:right="6"/>
        <w:jc w:val="center"/>
        <w:textAlignment w:val="baseline"/>
        <w:rPr>
          <w:rFonts w:asciiTheme="minorHAnsi" w:eastAsia="Calibri" w:hAnsiTheme="minorHAnsi" w:cstheme="minorHAnsi"/>
          <w:i/>
          <w:iCs/>
          <w:kern w:val="3"/>
          <w:sz w:val="22"/>
          <w:szCs w:val="22"/>
          <w:u w:val="single"/>
          <w:lang w:eastAsia="zh-CN"/>
        </w:rPr>
      </w:pPr>
      <w:r w:rsidRPr="00AA5D35">
        <w:rPr>
          <w:rFonts w:asciiTheme="minorHAnsi" w:eastAsia="Calibri" w:hAnsiTheme="minorHAnsi" w:cstheme="minorHAnsi"/>
          <w:i/>
          <w:iCs/>
          <w:kern w:val="3"/>
          <w:sz w:val="22"/>
          <w:szCs w:val="22"/>
          <w:u w:val="single"/>
          <w:lang w:eastAsia="zh-CN"/>
        </w:rPr>
        <w:t>(ustrezno obkrožite A ali B)</w:t>
      </w:r>
    </w:p>
    <w:p w14:paraId="72BE3976"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06AF4F05" w14:textId="77777777" w:rsidR="005E3604" w:rsidRPr="00AA5D35" w:rsidRDefault="005E3604" w:rsidP="005E3604">
      <w:pPr>
        <w:numPr>
          <w:ilvl w:val="0"/>
          <w:numId w:val="3"/>
        </w:numPr>
        <w:spacing w:line="276" w:lineRule="auto"/>
        <w:contextualSpacing/>
        <w:rPr>
          <w:rFonts w:asciiTheme="minorHAnsi" w:eastAsia="Calibri" w:hAnsiTheme="minorHAnsi" w:cstheme="minorHAnsi"/>
          <w:b/>
          <w:color w:val="2E74B5" w:themeColor="accent1" w:themeShade="BF"/>
          <w:sz w:val="22"/>
          <w:szCs w:val="22"/>
        </w:rPr>
      </w:pPr>
      <w:r w:rsidRPr="00AA5D35">
        <w:rPr>
          <w:rFonts w:asciiTheme="minorHAnsi" w:eastAsia="Calibri" w:hAnsiTheme="minorHAnsi" w:cstheme="minorHAnsi"/>
          <w:b/>
          <w:color w:val="2E74B5" w:themeColor="accent1" w:themeShade="BF"/>
          <w:sz w:val="22"/>
          <w:szCs w:val="22"/>
        </w:rPr>
        <w:t>izjavljamo, da nastopamo s podizvajalci, in sicer v nadaljevanju navajamo vrednostno udeležbo le-teh:</w:t>
      </w:r>
    </w:p>
    <w:p w14:paraId="0E771CB4" w14:textId="77777777" w:rsidR="005E3604" w:rsidRPr="00AA5D35" w:rsidRDefault="005E3604" w:rsidP="005E3604">
      <w:pPr>
        <w:spacing w:line="276" w:lineRule="auto"/>
        <w:rPr>
          <w:rFonts w:asciiTheme="minorHAnsi" w:eastAsia="Calibri" w:hAnsiTheme="minorHAnsi" w:cstheme="minorHAns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E3604" w:rsidRPr="00AA5D35" w14:paraId="20A2086B" w14:textId="77777777" w:rsidTr="000A2C22">
        <w:trPr>
          <w:trHeight w:val="1079"/>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A94ED7A"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E670AC2"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791D"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6770FB3" w14:textId="77777777" w:rsidR="005E3604" w:rsidRPr="00AA5D35" w:rsidRDefault="005E3604" w:rsidP="0090334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NEPOSREDNO PLAČILO ZAHTEVA (ustrezno označite)</w:t>
            </w:r>
          </w:p>
        </w:tc>
      </w:tr>
      <w:tr w:rsidR="005E3604" w:rsidRPr="00AA5D35" w14:paraId="7ABFF977" w14:textId="77777777" w:rsidTr="0090334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A1CE"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6F310066"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45E93B79"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1F9B6973"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29281C"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49103"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3A6C0DEF"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p w14:paraId="5E5F6E9A"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58"/>
            </w:tblGrid>
            <w:tr w:rsidR="005E3604" w:rsidRPr="00AA5D35" w14:paraId="328ABB87" w14:textId="77777777" w:rsidTr="00903348">
              <w:tc>
                <w:tcPr>
                  <w:tcW w:w="1555" w:type="dxa"/>
                  <w:tcBorders>
                    <w:top w:val="nil"/>
                    <w:left w:val="nil"/>
                    <w:bottom w:val="nil"/>
                    <w:right w:val="nil"/>
                  </w:tcBorders>
                </w:tcPr>
                <w:p w14:paraId="0E22EF8D" w14:textId="77777777" w:rsidR="005E3604" w:rsidRPr="00AA5D35" w:rsidRDefault="005E3604" w:rsidP="00903348">
                  <w:pPr>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997260500"/>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60321405"/>
                      <w14:checkbox>
                        <w14:checked w14:val="0"/>
                        <w14:checkedState w14:val="2612" w14:font="MS Gothic"/>
                        <w14:uncheckedState w14:val="2610" w14:font="MS Gothic"/>
                      </w14:checkbox>
                    </w:sdtPr>
                    <w:sdtEndPr/>
                    <w:sdtContent>
                      <w:r w:rsidR="007A4874" w:rsidRPr="00AA5D35">
                        <w:rPr>
                          <w:rFonts w:ascii="Segoe UI Symbol" w:eastAsia="MS Gothic" w:hAnsi="Segoe UI Symbol" w:cs="Segoe UI Symbol"/>
                          <w:sz w:val="22"/>
                          <w:szCs w:val="22"/>
                        </w:rPr>
                        <w:t>☐</w:t>
                      </w:r>
                    </w:sdtContent>
                  </w:sdt>
                </w:p>
              </w:tc>
              <w:tc>
                <w:tcPr>
                  <w:tcW w:w="258" w:type="dxa"/>
                  <w:tcBorders>
                    <w:top w:val="nil"/>
                    <w:left w:val="nil"/>
                    <w:bottom w:val="nil"/>
                    <w:right w:val="nil"/>
                  </w:tcBorders>
                </w:tcPr>
                <w:p w14:paraId="6D4CB363" w14:textId="77777777" w:rsidR="005E3604" w:rsidRPr="00AA5D35" w:rsidRDefault="005E3604" w:rsidP="00903348">
                  <w:pPr>
                    <w:rPr>
                      <w:rFonts w:asciiTheme="minorHAnsi" w:hAnsiTheme="minorHAnsi" w:cstheme="minorHAnsi"/>
                      <w:sz w:val="22"/>
                      <w:szCs w:val="22"/>
                    </w:rPr>
                  </w:pPr>
                </w:p>
              </w:tc>
            </w:tr>
          </w:tbl>
          <w:p w14:paraId="0F48E683"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tc>
      </w:tr>
      <w:tr w:rsidR="005E3604" w:rsidRPr="00AA5D35" w14:paraId="7CB4AD6C" w14:textId="77777777" w:rsidTr="0090334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D24E2E"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6C0E0F9A"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72797F6D" w14:textId="77777777" w:rsidR="005E3604" w:rsidRPr="00AA5D35" w:rsidRDefault="005E3604" w:rsidP="00903348">
            <w:pPr>
              <w:spacing w:line="276" w:lineRule="auto"/>
              <w:rPr>
                <w:rFonts w:asciiTheme="minorHAnsi" w:eastAsia="Calibri" w:hAnsiTheme="minorHAnsi" w:cstheme="minorHAnsi"/>
                <w:color w:val="000000"/>
                <w:sz w:val="22"/>
                <w:szCs w:val="22"/>
              </w:rPr>
            </w:pPr>
          </w:p>
          <w:p w14:paraId="3A1A7BCC"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0C1D0C"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32A54" w14:textId="77777777" w:rsidR="005E3604" w:rsidRPr="00AA5D35" w:rsidRDefault="005E3604" w:rsidP="00903348">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463BB19B"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p w14:paraId="7B196005" w14:textId="77777777" w:rsidR="005E3604" w:rsidRPr="00AA5D35" w:rsidRDefault="005E3604" w:rsidP="00903348">
            <w:pPr>
              <w:spacing w:line="276" w:lineRule="auto"/>
              <w:jc w:val="center"/>
              <w:rPr>
                <w:rFonts w:asciiTheme="minorHAnsi" w:eastAsia="Calibri" w:hAnsiTheme="minorHAnsi" w:cstheme="minorHAnsi"/>
                <w:color w:val="000000"/>
                <w:sz w:val="22"/>
                <w:szCs w:val="22"/>
              </w:rPr>
            </w:pPr>
          </w:p>
          <w:p w14:paraId="1785A26B" w14:textId="77777777" w:rsidR="005E3604" w:rsidRPr="00AA5D35" w:rsidRDefault="00AC0A8B" w:rsidP="00AC0A8B">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kern w:val="3"/>
                <w:sz w:val="22"/>
                <w:szCs w:val="22"/>
                <w:lang w:eastAsia="zh-CN"/>
              </w:rPr>
              <w:t xml:space="preserve">  </w:t>
            </w:r>
            <w:r w:rsidR="005E3604"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1369525532"/>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r w:rsidR="005E3604" w:rsidRPr="00AA5D35">
              <w:rPr>
                <w:rFonts w:asciiTheme="minorHAnsi" w:hAnsiTheme="minorHAnsi" w:cstheme="minorHAnsi"/>
                <w:sz w:val="22"/>
                <w:szCs w:val="22"/>
              </w:rPr>
              <w:t xml:space="preserve">       </w:t>
            </w:r>
            <w:r w:rsidR="005E3604" w:rsidRPr="00AA5D35">
              <w:rPr>
                <w:rFonts w:asciiTheme="minorHAnsi" w:eastAsia="Calibri" w:hAnsiTheme="minorHAnsi" w:cstheme="minorHAnsi"/>
                <w:kern w:val="3"/>
                <w:sz w:val="22"/>
                <w:szCs w:val="22"/>
                <w:lang w:eastAsia="zh-CN"/>
              </w:rPr>
              <w:t>NE</w:t>
            </w:r>
            <w:r w:rsidR="005E3604" w:rsidRPr="00AA5D35">
              <w:rPr>
                <w:rFonts w:asciiTheme="minorHAnsi" w:hAnsiTheme="minorHAnsi" w:cstheme="minorHAnsi"/>
                <w:sz w:val="22"/>
                <w:szCs w:val="22"/>
              </w:rPr>
              <w:t xml:space="preserve"> </w:t>
            </w:r>
            <w:sdt>
              <w:sdtPr>
                <w:rPr>
                  <w:rFonts w:asciiTheme="minorHAnsi" w:hAnsiTheme="minorHAnsi" w:cstheme="minorHAnsi"/>
                  <w:sz w:val="22"/>
                  <w:szCs w:val="22"/>
                </w:rPr>
                <w:id w:val="970335240"/>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p>
        </w:tc>
      </w:tr>
    </w:tbl>
    <w:p w14:paraId="3A6DFE2C"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28BCB43B"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Izjavljamo,</w:t>
      </w:r>
    </w:p>
    <w:p w14:paraId="6A5AF188"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imeli ob sklenitvi pogodbe z naročnikom in v času njenega izvajanja, sklenjene pogodbe s podizvajalci,</w:t>
      </w:r>
    </w:p>
    <w:p w14:paraId="3DF0CDCA"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dela izvajali le s podizvajalci, ki bodo priglašeni in bomo v primeru spremembe podizvajalcev pravočasno obvestili naročnika o spremembi,</w:t>
      </w:r>
    </w:p>
    <w:p w14:paraId="5A13A0FD"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rPr>
        <w:t xml:space="preserve">da bomo v primeru, da bo podizvajalec zahteval neposredno plačilo </w:t>
      </w:r>
      <w:r w:rsidRPr="00AA5D35">
        <w:rPr>
          <w:rFonts w:asciiTheme="minorHAnsi" w:eastAsia="Calibri" w:hAnsiTheme="min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E13E540" w14:textId="77777777" w:rsidR="005E3604" w:rsidRPr="00AA5D35" w:rsidRDefault="005E3604" w:rsidP="005E3604">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C4E8BD6" w14:textId="77777777" w:rsidR="005E3604" w:rsidRPr="00AA5D35" w:rsidRDefault="005E3604" w:rsidP="005E3604">
      <w:pPr>
        <w:spacing w:line="276" w:lineRule="auto"/>
        <w:rPr>
          <w:rFonts w:asciiTheme="minorHAnsi" w:eastAsia="Calibri" w:hAnsiTheme="minorHAnsi" w:cstheme="minorHAnsi"/>
          <w:sz w:val="22"/>
          <w:szCs w:val="22"/>
        </w:rPr>
      </w:pPr>
    </w:p>
    <w:p w14:paraId="0C576471" w14:textId="77777777" w:rsidR="005E3604" w:rsidRPr="00AA5D35" w:rsidRDefault="005E3604" w:rsidP="005E3604">
      <w:pPr>
        <w:spacing w:line="276" w:lineRule="auto"/>
        <w:rPr>
          <w:rFonts w:asciiTheme="minorHAnsi" w:eastAsia="Calibri" w:hAnsiTheme="minorHAnsi" w:cstheme="minorHAnsi"/>
          <w:i/>
          <w:color w:val="000000"/>
          <w:sz w:val="22"/>
          <w:szCs w:val="22"/>
        </w:rPr>
      </w:pPr>
      <w:r w:rsidRPr="00AA5D35">
        <w:rPr>
          <w:rFonts w:asciiTheme="minorHAnsi" w:eastAsia="Calibri" w:hAnsiTheme="minorHAnsi" w:cstheme="minorHAnsi"/>
          <w:i/>
          <w:color w:val="000000"/>
          <w:sz w:val="22"/>
          <w:szCs w:val="22"/>
        </w:rPr>
        <w:t>Opomba:</w:t>
      </w:r>
    </w:p>
    <w:p w14:paraId="0FB4F269"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Obrazec je potrebno izpolniti le v primeru, če ponudnik nastopa s podizvajalcem. Če ponudnik nastopa z več podizvajalci, se ta obrazec fotokopira.</w:t>
      </w:r>
    </w:p>
    <w:p w14:paraId="2BC451D4"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258407E3" w14:textId="77777777" w:rsidR="005E3604" w:rsidRPr="00AA5D35" w:rsidRDefault="005E3604" w:rsidP="005E3604">
      <w:pPr>
        <w:numPr>
          <w:ilvl w:val="0"/>
          <w:numId w:val="3"/>
        </w:numPr>
        <w:spacing w:line="276" w:lineRule="auto"/>
        <w:contextualSpacing/>
        <w:rPr>
          <w:rFonts w:asciiTheme="minorHAnsi" w:eastAsia="Calibri" w:hAnsiTheme="minorHAnsi" w:cstheme="minorHAnsi"/>
          <w:b/>
          <w:color w:val="2E74B5" w:themeColor="accent1" w:themeShade="BF"/>
          <w:sz w:val="22"/>
          <w:szCs w:val="22"/>
        </w:rPr>
      </w:pPr>
      <w:r w:rsidRPr="00AA5D35">
        <w:rPr>
          <w:rFonts w:asciiTheme="minorHAnsi" w:eastAsia="Calibri" w:hAnsiTheme="minorHAnsi" w:cstheme="minorHAnsi"/>
          <w:b/>
          <w:color w:val="2E74B5" w:themeColor="accent1" w:themeShade="BF"/>
          <w:sz w:val="22"/>
          <w:szCs w:val="22"/>
        </w:rPr>
        <w:t xml:space="preserve"> izjavljamo, da ne nastopamo s podizvajalcem.</w:t>
      </w:r>
    </w:p>
    <w:p w14:paraId="552F4915"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12139E9F"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5B8F422"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737A82EE" w14:textId="77777777" w:rsidR="005E3604" w:rsidRPr="00AA5D35" w:rsidRDefault="005E3604" w:rsidP="005E3604">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3DFDE8B6" w14:textId="77777777" w:rsidR="005E3604" w:rsidRPr="00AA5D35" w:rsidRDefault="005E3604" w:rsidP="005E3604">
      <w:pPr>
        <w:spacing w:line="276" w:lineRule="auto"/>
        <w:rPr>
          <w:rFonts w:asciiTheme="minorHAnsi" w:eastAsia="Calibri" w:hAnsiTheme="minorHAnsi" w:cstheme="minorHAnsi"/>
          <w:color w:val="000000"/>
          <w:sz w:val="22"/>
          <w:szCs w:val="22"/>
        </w:rPr>
      </w:pPr>
    </w:p>
    <w:p w14:paraId="50D55885" w14:textId="77777777" w:rsidR="005E3604" w:rsidRPr="00AA5D35" w:rsidRDefault="005E3604" w:rsidP="005E3604">
      <w:pPr>
        <w:spacing w:line="276" w:lineRule="auto"/>
        <w:rPr>
          <w:rFonts w:asciiTheme="minorHAnsi" w:eastAsia="Calibri" w:hAnsiTheme="minorHAnsi" w:cstheme="minorHAnsi"/>
          <w:color w:val="000000"/>
          <w:sz w:val="22"/>
          <w:szCs w:val="22"/>
          <w:lang w:eastAsia="zh-CN"/>
        </w:rPr>
      </w:pPr>
    </w:p>
    <w:p w14:paraId="23B1CE52" w14:textId="77777777" w:rsidR="005E3604" w:rsidRPr="00AA5D35" w:rsidRDefault="005E3604" w:rsidP="005E3604">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098A25B2"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44D7C2"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2716219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1472DB"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8707D7"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14:paraId="05447323"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2E01C9C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15A5A1E5"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0E408B30"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5D285E5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70B9233F"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5E3604" w:rsidRPr="00AA5D35" w14:paraId="65D1AED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D4D03E"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45A54D"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35F74"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382E70A9" w14:textId="77777777" w:rsidR="005E3604" w:rsidRPr="00AA5D35" w:rsidRDefault="005E3604" w:rsidP="005E3604">
      <w:pPr>
        <w:widowControl w:val="0"/>
        <w:jc w:val="left"/>
        <w:rPr>
          <w:rFonts w:asciiTheme="minorHAnsi" w:hAnsiTheme="minorHAnsi" w:cstheme="minorHAnsi"/>
          <w:b/>
          <w:bCs/>
          <w:iCs/>
          <w:sz w:val="22"/>
          <w:szCs w:val="22"/>
        </w:rPr>
      </w:pPr>
    </w:p>
    <w:p w14:paraId="68A4E074" w14:textId="77777777" w:rsidR="005E3604" w:rsidRPr="00AA5D35" w:rsidRDefault="005E3604" w:rsidP="005E3604">
      <w:pPr>
        <w:widowControl w:val="0"/>
        <w:jc w:val="left"/>
        <w:rPr>
          <w:rFonts w:asciiTheme="minorHAnsi" w:hAnsiTheme="minorHAnsi" w:cstheme="minorHAnsi"/>
          <w:b/>
          <w:bCs/>
          <w:iCs/>
          <w:sz w:val="22"/>
          <w:szCs w:val="22"/>
        </w:rPr>
      </w:pPr>
    </w:p>
    <w:p w14:paraId="1843B2E9" w14:textId="77777777" w:rsidR="005E3604" w:rsidRPr="00AA5D35" w:rsidRDefault="005E3604" w:rsidP="005E3604">
      <w:pPr>
        <w:widowControl w:val="0"/>
        <w:jc w:val="left"/>
        <w:rPr>
          <w:rFonts w:asciiTheme="minorHAnsi" w:hAnsiTheme="minorHAnsi" w:cstheme="minorHAnsi"/>
          <w:b/>
          <w:bCs/>
          <w:iCs/>
          <w:sz w:val="22"/>
          <w:szCs w:val="22"/>
        </w:rPr>
      </w:pPr>
    </w:p>
    <w:p w14:paraId="78335647" w14:textId="77777777" w:rsidR="005E3604" w:rsidRPr="00AA5D35" w:rsidRDefault="005E3604" w:rsidP="005E3604">
      <w:pPr>
        <w:widowControl w:val="0"/>
        <w:jc w:val="left"/>
        <w:rPr>
          <w:rFonts w:asciiTheme="minorHAnsi" w:hAnsiTheme="minorHAnsi" w:cstheme="minorHAnsi"/>
          <w:b/>
          <w:bCs/>
          <w:iCs/>
          <w:sz w:val="22"/>
          <w:szCs w:val="22"/>
        </w:rPr>
      </w:pPr>
    </w:p>
    <w:p w14:paraId="6481E67D" w14:textId="77777777" w:rsidR="005E3604" w:rsidRPr="00AA5D35" w:rsidRDefault="005E3604" w:rsidP="005E3604">
      <w:pPr>
        <w:widowControl w:val="0"/>
        <w:jc w:val="left"/>
        <w:rPr>
          <w:rFonts w:asciiTheme="minorHAnsi" w:hAnsiTheme="minorHAnsi" w:cstheme="minorHAnsi"/>
          <w:b/>
          <w:bCs/>
          <w:iCs/>
          <w:sz w:val="22"/>
          <w:szCs w:val="22"/>
        </w:rPr>
      </w:pPr>
    </w:p>
    <w:p w14:paraId="66743D9F"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4</w:t>
      </w:r>
    </w:p>
    <w:p w14:paraId="146CF267" w14:textId="77777777" w:rsidR="005E3604" w:rsidRPr="00AA5D35" w:rsidRDefault="005E3604" w:rsidP="005E3604">
      <w:pPr>
        <w:contextualSpacing/>
        <w:rPr>
          <w:rFonts w:asciiTheme="minorHAnsi" w:hAnsiTheme="minorHAnsi" w:cstheme="minorHAnsi"/>
          <w:sz w:val="22"/>
          <w:szCs w:val="22"/>
        </w:rPr>
      </w:pPr>
    </w:p>
    <w:p w14:paraId="62841953" w14:textId="77777777" w:rsidR="00E75240" w:rsidRPr="00FF52EA" w:rsidRDefault="00E75240" w:rsidP="00E75240">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IZJAVA PODIZVAJALCA</w:t>
      </w:r>
    </w:p>
    <w:p w14:paraId="28AA333A" w14:textId="77777777" w:rsidR="005E3604" w:rsidRPr="00AA5D35" w:rsidRDefault="005E3604" w:rsidP="005E3604">
      <w:pPr>
        <w:contextualSpacing/>
        <w:jc w:val="center"/>
        <w:rPr>
          <w:rFonts w:asciiTheme="minorHAnsi" w:hAnsiTheme="minorHAnsi" w:cstheme="minorHAnsi"/>
          <w:b/>
          <w:bCs/>
          <w:iCs/>
          <w:sz w:val="22"/>
          <w:szCs w:val="22"/>
        </w:rPr>
      </w:pPr>
    </w:p>
    <w:p w14:paraId="247BF7D6" w14:textId="5AECB75A"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AA5D35">
        <w:rPr>
          <w:rFonts w:asciiTheme="minorHAnsi" w:eastAsia="Calibri" w:hAnsiTheme="minorHAnsi" w:cstheme="minorHAnsi"/>
          <w:color w:val="0070C0"/>
          <w:kern w:val="3"/>
          <w:sz w:val="22"/>
          <w:szCs w:val="22"/>
          <w:lang w:eastAsia="zh-CN"/>
        </w:rPr>
        <w:t>»</w:t>
      </w:r>
      <w:r w:rsidR="00E75240" w:rsidRPr="006A615A">
        <w:rPr>
          <w:rFonts w:asciiTheme="minorHAnsi" w:eastAsiaTheme="majorEastAsia" w:hAnsiTheme="minorHAnsi" w:cstheme="minorHAnsi"/>
          <w:color w:val="0070C0"/>
          <w:sz w:val="22"/>
          <w:szCs w:val="22"/>
        </w:rPr>
        <w:t>STORITVE VZDRŽEVANJA, PODPORE, UPRAVLJANJA, NADGRADENJE AKOS PORTALA INFRASTRUKTURNIH INVESTICIJ</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42DF9652" w14:textId="77777777" w:rsidR="005E3604" w:rsidRPr="00AA5D35" w:rsidRDefault="005E3604" w:rsidP="005E3604">
      <w:pPr>
        <w:keepLines/>
        <w:widowControl w:val="0"/>
        <w:tabs>
          <w:tab w:val="left" w:pos="2155"/>
        </w:tabs>
        <w:suppressAutoHyphens/>
        <w:autoSpaceDN w:val="0"/>
        <w:spacing w:line="276" w:lineRule="auto"/>
        <w:ind w:right="6"/>
        <w:contextualSpacing/>
        <w:textAlignment w:val="baseline"/>
        <w:rPr>
          <w:rFonts w:asciiTheme="minorHAnsi" w:eastAsia="Calibri" w:hAnsiTheme="minorHAnsi" w:cstheme="minorHAnsi"/>
          <w:kern w:val="3"/>
          <w:sz w:val="22"/>
          <w:szCs w:val="22"/>
          <w:lang w:eastAsia="zh-CN"/>
        </w:rPr>
      </w:pPr>
    </w:p>
    <w:p w14:paraId="1696AFDE" w14:textId="77777777" w:rsidR="005E3604" w:rsidRPr="00AA5D35" w:rsidRDefault="005E3604" w:rsidP="005E3604">
      <w:pPr>
        <w:keepLines/>
        <w:widowControl w:val="0"/>
        <w:numPr>
          <w:ilvl w:val="0"/>
          <w:numId w:val="2"/>
        </w:numPr>
        <w:tabs>
          <w:tab w:val="left" w:pos="7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Izjavljamo, da bomo v primeru izbire ponudnika sodelovali pri izvedbi predmeta javnega naročila, in sicer z:</w:t>
      </w:r>
    </w:p>
    <w:p w14:paraId="2DE59697" w14:textId="77777777" w:rsidR="005E3604" w:rsidRPr="00AA5D35" w:rsidRDefault="005E3604" w:rsidP="005E3604">
      <w:pPr>
        <w:keepLines/>
        <w:widowControl w:val="0"/>
        <w:tabs>
          <w:tab w:val="left" w:pos="709"/>
        </w:tabs>
        <w:suppressAutoHyphens/>
        <w:autoSpaceDN w:val="0"/>
        <w:spacing w:line="276" w:lineRule="auto"/>
        <w:ind w:left="360" w:right="6"/>
        <w:textAlignment w:val="baseline"/>
        <w:rPr>
          <w:rFonts w:asciiTheme="minorHAnsi" w:eastAsia="Calibri" w:hAnsiTheme="minorHAnsi" w:cstheme="minorHAnsi"/>
          <w:kern w:val="3"/>
          <w:sz w:val="22"/>
          <w:szCs w:val="22"/>
          <w:lang w:eastAsia="zh-CN"/>
        </w:rPr>
      </w:pP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E3604" w:rsidRPr="00AA5D35" w14:paraId="3455E240" w14:textId="77777777" w:rsidTr="0090334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BCEE882"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AB246"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DELEŽ PODIZVAJANJA GLEDE NA CELOTNO VREDNOST JAVNEGA NAROČILA</w:t>
            </w:r>
          </w:p>
        </w:tc>
      </w:tr>
      <w:tr w:rsidR="005E3604" w:rsidRPr="00AA5D35" w14:paraId="544CA12F" w14:textId="77777777" w:rsidTr="0090334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DD57B47"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61E73E5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7F4E7600"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0011D045"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466F9AB1"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428E57E9"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F646D" w14:textId="77777777" w:rsidR="005E3604" w:rsidRPr="00AA5D35" w:rsidRDefault="005E3604" w:rsidP="0090334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1AD05E05" w14:textId="77777777" w:rsidR="005E3604" w:rsidRPr="00AA5D35" w:rsidRDefault="005E3604" w:rsidP="005E3604">
      <w:pPr>
        <w:keepLines/>
        <w:widowControl w:val="0"/>
        <w:tabs>
          <w:tab w:val="left" w:pos="2155"/>
        </w:tabs>
        <w:suppressAutoHyphens/>
        <w:autoSpaceDN w:val="0"/>
        <w:spacing w:line="276" w:lineRule="auto"/>
        <w:ind w:left="720" w:right="6"/>
        <w:contextualSpacing/>
        <w:textAlignment w:val="baseline"/>
        <w:rPr>
          <w:rFonts w:asciiTheme="minorHAnsi" w:eastAsia="Calibri" w:hAnsiTheme="minorHAnsi" w:cstheme="minorHAnsi"/>
          <w:kern w:val="3"/>
          <w:sz w:val="22"/>
          <w:szCs w:val="22"/>
          <w:lang w:eastAsia="zh-CN"/>
        </w:rPr>
      </w:pPr>
    </w:p>
    <w:p w14:paraId="46B3A668" w14:textId="77777777" w:rsidR="005E3604" w:rsidRPr="00AA5D35" w:rsidRDefault="00DB6DFB" w:rsidP="005E3604">
      <w:pPr>
        <w:numPr>
          <w:ilvl w:val="0"/>
          <w:numId w:val="2"/>
        </w:numPr>
        <w:spacing w:line="276" w:lineRule="auto"/>
        <w:contextualSpacing/>
        <w:jc w:val="left"/>
        <w:rPr>
          <w:rFonts w:asciiTheme="minorHAnsi" w:eastAsia="Calibri" w:hAnsiTheme="minorHAnsi" w:cstheme="minorHAnsi"/>
          <w:color w:val="000000"/>
          <w:sz w:val="22"/>
          <w:szCs w:val="22"/>
        </w:rPr>
      </w:pPr>
      <w:sdt>
        <w:sdtPr>
          <w:rPr>
            <w:rFonts w:asciiTheme="minorHAnsi" w:hAnsiTheme="minorHAnsi" w:cstheme="minorHAnsi"/>
            <w:sz w:val="22"/>
            <w:szCs w:val="22"/>
          </w:rPr>
          <w:id w:val="-211414931"/>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r w:rsidR="005E3604" w:rsidRPr="00AA5D35">
        <w:rPr>
          <w:rFonts w:asciiTheme="minorHAnsi" w:hAnsiTheme="minorHAnsi" w:cstheme="minorHAnsi"/>
          <w:sz w:val="22"/>
          <w:szCs w:val="22"/>
        </w:rPr>
        <w:t xml:space="preserve"> </w:t>
      </w:r>
      <w:r w:rsidR="005E3604" w:rsidRPr="00AA5D35">
        <w:rPr>
          <w:rFonts w:asciiTheme="minorHAnsi" w:eastAsia="Calibri" w:hAnsiTheme="minorHAnsi" w:cstheme="minorHAnsi"/>
          <w:color w:val="000000"/>
          <w:sz w:val="22"/>
          <w:szCs w:val="22"/>
        </w:rPr>
        <w:t xml:space="preserve">zahtevamo </w:t>
      </w:r>
      <w:r w:rsidR="005E3604" w:rsidRPr="00AA5D35">
        <w:rPr>
          <w:rFonts w:asciiTheme="minorHAnsi" w:hAnsiTheme="minorHAnsi" w:cstheme="minorHAnsi"/>
          <w:sz w:val="22"/>
          <w:szCs w:val="22"/>
        </w:rPr>
        <w:t xml:space="preserve">/ </w:t>
      </w:r>
      <w:sdt>
        <w:sdtPr>
          <w:rPr>
            <w:rFonts w:asciiTheme="minorHAnsi" w:hAnsiTheme="minorHAnsi" w:cstheme="minorHAnsi"/>
            <w:sz w:val="22"/>
            <w:szCs w:val="22"/>
          </w:rPr>
          <w:id w:val="-1130470865"/>
          <w14:checkbox>
            <w14:checked w14:val="0"/>
            <w14:checkedState w14:val="2612" w14:font="MS Gothic"/>
            <w14:uncheckedState w14:val="2610" w14:font="MS Gothic"/>
          </w14:checkbox>
        </w:sdtPr>
        <w:sdtEndPr/>
        <w:sdtContent>
          <w:r w:rsidR="005E3604" w:rsidRPr="00AA5D35">
            <w:rPr>
              <w:rFonts w:ascii="Segoe UI Symbol" w:eastAsia="MS Gothic" w:hAnsi="Segoe UI Symbol" w:cs="Segoe UI Symbol"/>
              <w:sz w:val="22"/>
              <w:szCs w:val="22"/>
            </w:rPr>
            <w:t>☐</w:t>
          </w:r>
        </w:sdtContent>
      </w:sdt>
      <w:r w:rsidR="005E3604" w:rsidRPr="00AA5D35">
        <w:rPr>
          <w:rFonts w:asciiTheme="minorHAnsi" w:hAnsiTheme="minorHAnsi" w:cstheme="minorHAnsi"/>
          <w:sz w:val="22"/>
          <w:szCs w:val="22"/>
        </w:rPr>
        <w:t xml:space="preserve"> </w:t>
      </w:r>
      <w:r w:rsidR="005E3604" w:rsidRPr="00AA5D35">
        <w:rPr>
          <w:rFonts w:asciiTheme="minorHAnsi" w:eastAsia="Calibri" w:hAnsiTheme="minorHAnsi" w:cstheme="minorHAnsi"/>
          <w:color w:val="000000"/>
          <w:sz w:val="22"/>
          <w:szCs w:val="22"/>
        </w:rPr>
        <w:t>ne zahtevamo (</w:t>
      </w:r>
      <w:r w:rsidR="005E3604" w:rsidRPr="00AA5D35">
        <w:rPr>
          <w:rFonts w:asciiTheme="minorHAnsi" w:eastAsia="Calibri" w:hAnsiTheme="minorHAnsi" w:cstheme="minorHAnsi"/>
          <w:i/>
          <w:iCs/>
          <w:color w:val="000000"/>
          <w:sz w:val="22"/>
          <w:szCs w:val="22"/>
        </w:rPr>
        <w:t xml:space="preserve">ustrezno označite </w:t>
      </w:r>
      <w:r w:rsidR="005E3604" w:rsidRPr="00AA5D35">
        <w:rPr>
          <w:rFonts w:asciiTheme="minorHAnsi" w:eastAsia="Calibri" w:hAnsiTheme="minorHAnsi" w:cstheme="minorHAnsi"/>
          <w:color w:val="000000"/>
          <w:sz w:val="22"/>
          <w:szCs w:val="22"/>
        </w:rPr>
        <w:t>), da naročnik našo terjatev plačuje neposredno,</w:t>
      </w:r>
    </w:p>
    <w:p w14:paraId="7503AD48" w14:textId="77777777" w:rsidR="005E3604" w:rsidRPr="00AA5D35" w:rsidRDefault="005E3604" w:rsidP="005E3604">
      <w:pPr>
        <w:spacing w:line="276" w:lineRule="auto"/>
        <w:ind w:left="360"/>
        <w:contextualSpacing/>
        <w:jc w:val="left"/>
        <w:rPr>
          <w:rFonts w:asciiTheme="minorHAnsi" w:eastAsia="Calibri" w:hAnsiTheme="minorHAnsi" w:cstheme="minorHAnsi"/>
          <w:color w:val="000000"/>
          <w:sz w:val="22"/>
          <w:szCs w:val="22"/>
        </w:rPr>
      </w:pPr>
    </w:p>
    <w:p w14:paraId="291BAAA1" w14:textId="77777777" w:rsidR="005E3604" w:rsidRPr="00AA5D35" w:rsidRDefault="005E3604" w:rsidP="005E3604">
      <w:pPr>
        <w:numPr>
          <w:ilvl w:val="0"/>
          <w:numId w:val="2"/>
        </w:numPr>
        <w:spacing w:line="276" w:lineRule="auto"/>
        <w:contextualSpacing/>
        <w:jc w:val="left"/>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smo seznanjeni z dejstvom, da neposredna plačila niso obvezna, ampak je dolžan naročnik neposredno plačevati podizvajalcu, le če podizvajalec to pravočasno zahteva. </w:t>
      </w:r>
    </w:p>
    <w:p w14:paraId="256DA58D" w14:textId="77777777" w:rsidR="005E3604" w:rsidRPr="00AA5D35" w:rsidRDefault="005E3604" w:rsidP="005E3604">
      <w:pPr>
        <w:spacing w:line="276" w:lineRule="auto"/>
        <w:rPr>
          <w:rFonts w:asciiTheme="minorHAnsi" w:eastAsia="Calibri" w:hAnsiTheme="minorHAnsi" w:cstheme="minorHAnsi"/>
          <w:color w:val="000000"/>
          <w:sz w:val="22"/>
          <w:szCs w:val="22"/>
          <w:lang w:eastAsia="zh-CN"/>
        </w:rPr>
      </w:pPr>
    </w:p>
    <w:p w14:paraId="7A74DB80" w14:textId="77777777" w:rsidR="005E3604" w:rsidRPr="00AA5D35" w:rsidRDefault="005E3604" w:rsidP="005E3604">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E3604" w:rsidRPr="00AA5D35" w14:paraId="253760F9"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15B010"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0B104BA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33FB0D"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32D4F9"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PODIZVAJALEC</w:t>
            </w:r>
          </w:p>
          <w:p w14:paraId="0D213797"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4E5E5B3F"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14DF4CFE"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55995C3A"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7774007F"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384409C3" w14:textId="77777777" w:rsidR="005E3604" w:rsidRPr="00AA5D35" w:rsidRDefault="005E3604" w:rsidP="0090334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5E3604" w:rsidRPr="00AA5D35" w14:paraId="19723783"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8FEFD8" w14:textId="77777777" w:rsidR="005E3604" w:rsidRPr="00AA5D35" w:rsidRDefault="005E3604" w:rsidP="0090334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F124EF"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22BB24" w14:textId="77777777" w:rsidR="005E3604" w:rsidRPr="00AA5D35" w:rsidRDefault="005E3604" w:rsidP="0090334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4DC8517D" w14:textId="77777777" w:rsidR="005E3604" w:rsidRPr="00AA5D35" w:rsidRDefault="005E3604" w:rsidP="005E3604">
      <w:pPr>
        <w:widowControl w:val="0"/>
        <w:jc w:val="left"/>
        <w:rPr>
          <w:rFonts w:asciiTheme="minorHAnsi" w:hAnsiTheme="minorHAnsi" w:cstheme="minorHAnsi"/>
          <w:b/>
          <w:bCs/>
          <w:iCs/>
          <w:sz w:val="22"/>
          <w:szCs w:val="22"/>
        </w:rPr>
      </w:pPr>
    </w:p>
    <w:p w14:paraId="18EB0B65" w14:textId="77777777" w:rsidR="005E3604" w:rsidRPr="00AA5D35" w:rsidRDefault="005E3604" w:rsidP="005E3604">
      <w:pPr>
        <w:widowControl w:val="0"/>
        <w:jc w:val="left"/>
        <w:rPr>
          <w:rFonts w:asciiTheme="minorHAnsi" w:hAnsiTheme="minorHAnsi" w:cstheme="minorHAnsi"/>
          <w:b/>
          <w:bCs/>
          <w:iCs/>
          <w:sz w:val="22"/>
          <w:szCs w:val="22"/>
        </w:rPr>
      </w:pPr>
    </w:p>
    <w:p w14:paraId="0C20D326" w14:textId="77777777" w:rsidR="005E3604" w:rsidRPr="00AA5D35" w:rsidRDefault="005E3604" w:rsidP="005E3604">
      <w:pPr>
        <w:widowControl w:val="0"/>
        <w:jc w:val="left"/>
        <w:rPr>
          <w:rFonts w:asciiTheme="minorHAnsi" w:hAnsiTheme="minorHAnsi" w:cstheme="minorHAnsi"/>
          <w:b/>
          <w:bCs/>
          <w:iCs/>
          <w:sz w:val="22"/>
          <w:szCs w:val="22"/>
        </w:rPr>
      </w:pPr>
    </w:p>
    <w:p w14:paraId="625107C8" w14:textId="77777777" w:rsidR="005E3604" w:rsidRPr="00AA5D35" w:rsidRDefault="005E3604" w:rsidP="005E3604">
      <w:pPr>
        <w:widowControl w:val="0"/>
        <w:jc w:val="left"/>
        <w:rPr>
          <w:rFonts w:asciiTheme="minorHAnsi" w:hAnsiTheme="minorHAnsi" w:cstheme="minorHAnsi"/>
          <w:b/>
          <w:bCs/>
          <w:iCs/>
          <w:sz w:val="22"/>
          <w:szCs w:val="22"/>
        </w:rPr>
      </w:pPr>
    </w:p>
    <w:p w14:paraId="59A47F96" w14:textId="77777777" w:rsidR="005E3604" w:rsidRPr="00AA5D35" w:rsidRDefault="005E3604" w:rsidP="005E3604">
      <w:pPr>
        <w:widowControl w:val="0"/>
        <w:jc w:val="left"/>
        <w:rPr>
          <w:rFonts w:asciiTheme="minorHAnsi" w:hAnsiTheme="minorHAnsi" w:cstheme="minorHAnsi"/>
          <w:b/>
          <w:bCs/>
          <w:iCs/>
          <w:sz w:val="22"/>
          <w:szCs w:val="22"/>
        </w:rPr>
      </w:pPr>
    </w:p>
    <w:p w14:paraId="16BF87F8" w14:textId="77777777" w:rsidR="005E3604" w:rsidRPr="00AA5D35" w:rsidRDefault="005E3604" w:rsidP="005E3604">
      <w:pPr>
        <w:widowControl w:val="0"/>
        <w:jc w:val="left"/>
        <w:rPr>
          <w:rFonts w:asciiTheme="minorHAnsi" w:hAnsiTheme="minorHAnsi" w:cstheme="minorHAnsi"/>
          <w:b/>
          <w:bCs/>
          <w:iCs/>
          <w:sz w:val="22"/>
          <w:szCs w:val="22"/>
        </w:rPr>
      </w:pPr>
    </w:p>
    <w:p w14:paraId="5FBDD356"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w:t>
      </w:r>
    </w:p>
    <w:p w14:paraId="10618547" w14:textId="77777777" w:rsidR="005E3604" w:rsidRPr="00AA5D35" w:rsidRDefault="005E3604" w:rsidP="005E3604">
      <w:pPr>
        <w:contextualSpacing/>
        <w:rPr>
          <w:rFonts w:asciiTheme="minorHAnsi" w:hAnsiTheme="minorHAnsi" w:cstheme="minorHAnsi"/>
          <w:sz w:val="22"/>
          <w:szCs w:val="22"/>
        </w:rPr>
      </w:pPr>
    </w:p>
    <w:p w14:paraId="3CEED63A" w14:textId="77777777" w:rsidR="00E75240" w:rsidRPr="00FF52EA" w:rsidRDefault="00E75240" w:rsidP="00E75240">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 xml:space="preserve">LASTNA IZJAVA </w:t>
      </w:r>
    </w:p>
    <w:p w14:paraId="01B3DFEE" w14:textId="77777777" w:rsidR="005E3604" w:rsidRPr="00AA5D35" w:rsidRDefault="005E3604" w:rsidP="005E3604">
      <w:pPr>
        <w:contextualSpacing/>
        <w:jc w:val="center"/>
        <w:rPr>
          <w:rFonts w:asciiTheme="minorHAnsi" w:hAnsiTheme="minorHAnsi" w:cstheme="minorHAnsi"/>
          <w:b/>
          <w:bCs/>
          <w:iCs/>
          <w:sz w:val="22"/>
          <w:szCs w:val="22"/>
        </w:rPr>
      </w:pPr>
    </w:p>
    <w:p w14:paraId="6CA261D5" w14:textId="10279B82"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AA5D35">
        <w:rPr>
          <w:rFonts w:asciiTheme="minorHAnsi" w:eastAsia="Calibri" w:hAnsiTheme="minorHAnsi" w:cstheme="minorHAnsi"/>
          <w:color w:val="0070C0"/>
          <w:kern w:val="3"/>
          <w:sz w:val="22"/>
          <w:szCs w:val="22"/>
          <w:lang w:eastAsia="zh-CN"/>
        </w:rPr>
        <w:t>»</w:t>
      </w:r>
      <w:r w:rsidR="00E75240" w:rsidRPr="006A615A">
        <w:rPr>
          <w:rFonts w:asciiTheme="minorHAnsi" w:eastAsiaTheme="majorEastAsia" w:hAnsiTheme="minorHAnsi" w:cstheme="minorHAnsi"/>
          <w:color w:val="0070C0"/>
          <w:sz w:val="22"/>
          <w:szCs w:val="22"/>
        </w:rPr>
        <w:t>STORITVE VZDRŽEVANJA, PODPORE, UPRAVLJANJA, NADGRADENJE AKOS PORTALA INFRASTRUKTURNIH INVESTICIJ</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2C902750" w14:textId="77777777" w:rsidR="005E3604" w:rsidRPr="00AA5D35" w:rsidRDefault="005E3604" w:rsidP="005E3604">
      <w:pPr>
        <w:widowControl w:val="0"/>
        <w:jc w:val="center"/>
        <w:rPr>
          <w:rFonts w:asciiTheme="minorHAnsi" w:hAnsiTheme="minorHAnsi" w:cstheme="minorHAnsi"/>
          <w:b/>
          <w:bCs/>
          <w:iCs/>
          <w:sz w:val="22"/>
          <w:szCs w:val="22"/>
        </w:rPr>
      </w:pPr>
    </w:p>
    <w:p w14:paraId="3140E714" w14:textId="77777777" w:rsidR="005E3604" w:rsidRPr="00AA5D35" w:rsidRDefault="005E3604" w:rsidP="005E3604">
      <w:pPr>
        <w:pStyle w:val="Odstavekseznama"/>
        <w:ind w:left="360"/>
        <w:jc w:val="center"/>
        <w:rPr>
          <w:rFonts w:asciiTheme="minorHAnsi" w:hAnsiTheme="minorHAnsi" w:cstheme="minorHAnsi"/>
          <w:b/>
          <w:caps/>
          <w:noProof w:val="0"/>
          <w:color w:val="5B9BD5" w:themeColor="accent1"/>
          <w:kern w:val="28"/>
          <w:sz w:val="22"/>
          <w:szCs w:val="22"/>
        </w:rPr>
      </w:pPr>
      <w:r w:rsidRPr="00AA5D35">
        <w:rPr>
          <w:rFonts w:asciiTheme="minorHAnsi" w:hAnsiTheme="minorHAnsi" w:cstheme="minorHAnsi"/>
          <w:b/>
          <w:caps/>
          <w:noProof w:val="0"/>
          <w:color w:val="5B9BD5" w:themeColor="accent1"/>
          <w:kern w:val="28"/>
          <w:sz w:val="22"/>
          <w:szCs w:val="22"/>
        </w:rPr>
        <w:t>IZJAVLJAMO:</w:t>
      </w:r>
    </w:p>
    <w:p w14:paraId="21EDBAE4" w14:textId="77777777" w:rsidR="005E3604" w:rsidRPr="00AA5D35" w:rsidRDefault="005E3604" w:rsidP="005E3604">
      <w:pPr>
        <w:pStyle w:val="Odstavekseznama"/>
        <w:ind w:left="360"/>
        <w:jc w:val="center"/>
        <w:rPr>
          <w:rFonts w:asciiTheme="minorHAnsi" w:hAnsiTheme="minorHAnsi" w:cstheme="minorHAnsi"/>
          <w:b/>
          <w:caps/>
          <w:noProof w:val="0"/>
          <w:color w:val="5B9BD5" w:themeColor="accent1"/>
          <w:kern w:val="28"/>
          <w:sz w:val="22"/>
          <w:szCs w:val="22"/>
        </w:rPr>
      </w:pPr>
    </w:p>
    <w:p w14:paraId="38278163"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da je gospodarski subjekt registriran za opravljanje dejavnosti, ki je predmet javnega naročila in jo prevzema v izvajanje;</w:t>
      </w:r>
    </w:p>
    <w:p w14:paraId="5E9B9485" w14:textId="77777777" w:rsidR="005E3604" w:rsidRPr="00AA5D35" w:rsidRDefault="005E3604" w:rsidP="005E3604">
      <w:p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 xml:space="preserve"> </w:t>
      </w:r>
    </w:p>
    <w:p w14:paraId="119D9F31"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kern w:val="3"/>
          <w:sz w:val="22"/>
          <w:szCs w:val="22"/>
          <w:lang w:eastAsia="zh-CN"/>
        </w:rPr>
      </w:pPr>
      <w:r w:rsidRPr="00AA5D35">
        <w:rPr>
          <w:rFonts w:asciiTheme="minorHAnsi" w:hAnsiTheme="minorHAnsi" w:cstheme="minorHAnsi"/>
          <w:b/>
          <w:kern w:val="3"/>
          <w:sz w:val="22"/>
          <w:szCs w:val="22"/>
          <w:lang w:eastAsia="zh-CN"/>
        </w:rPr>
        <w:t xml:space="preserve">da gospodarskemu subjektu </w:t>
      </w:r>
      <w:r w:rsidRPr="00AA5D35">
        <w:rPr>
          <w:rFonts w:asciiTheme="minorHAnsi" w:hAnsiTheme="minorHAnsi" w:cstheme="minorHAnsi"/>
          <w:kern w:val="3"/>
          <w:sz w:val="22"/>
          <w:szCs w:val="22"/>
          <w:lang w:eastAsia="zh-CN"/>
        </w:rPr>
        <w:t xml:space="preserve">ali osebi, ki je članica upravnega, vodstvenega ali nadzornega organa tega gospodarskega subjekta ali ki ima pooblastila za njegovo zastopanje ali odločanje ali nadzor v njem, ni bila </w:t>
      </w:r>
      <w:r w:rsidRPr="00AA5D35">
        <w:rPr>
          <w:rFonts w:asciiTheme="minorHAnsi" w:hAnsiTheme="minorHAnsi" w:cstheme="minorHAnsi"/>
          <w:b/>
          <w:bCs/>
          <w:kern w:val="3"/>
          <w:sz w:val="22"/>
          <w:szCs w:val="22"/>
          <w:lang w:eastAsia="zh-CN"/>
        </w:rPr>
        <w:t>izrečena pravnomočna sodba</w:t>
      </w:r>
      <w:r w:rsidRPr="00AA5D35">
        <w:rPr>
          <w:rFonts w:asciiTheme="minorHAnsi" w:hAnsiTheme="minorHAnsi" w:cstheme="minorHAnsi"/>
          <w:kern w:val="3"/>
          <w:sz w:val="22"/>
          <w:szCs w:val="22"/>
          <w:lang w:eastAsia="zh-CN"/>
        </w:rPr>
        <w:t xml:space="preserve"> </w:t>
      </w:r>
      <w:r w:rsidRPr="00AA5D35">
        <w:rPr>
          <w:rFonts w:asciiTheme="minorHAnsi" w:eastAsia="Calibri" w:hAnsiTheme="minorHAnsi" w:cstheme="minorHAnsi"/>
          <w:color w:val="000000"/>
          <w:sz w:val="22"/>
          <w:szCs w:val="22"/>
        </w:rPr>
        <w:t>za kazniva dejanja iz Kazenskega zakonika ali za primerljiva kazniva dejanja, ki so jih izrekla tuja sodišča</w:t>
      </w:r>
      <w:r w:rsidRPr="00AA5D35">
        <w:rPr>
          <w:rFonts w:asciiTheme="minorHAnsi" w:hAnsiTheme="minorHAnsi" w:cstheme="minorHAnsi"/>
          <w:kern w:val="3"/>
          <w:sz w:val="22"/>
          <w:szCs w:val="22"/>
          <w:lang w:eastAsia="zh-CN"/>
        </w:rPr>
        <w:t>:</w:t>
      </w:r>
    </w:p>
    <w:p w14:paraId="66F0CB5A"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terorizem (108. člen KZ-1),</w:t>
      </w:r>
    </w:p>
    <w:p w14:paraId="3EB63082"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financiranje terorizma (109. člen KZ-1),</w:t>
      </w:r>
    </w:p>
    <w:p w14:paraId="6E6FCBE2"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ščuvanje in javno poveličevanje terorističnih dejanj (110. člen KZ-1),</w:t>
      </w:r>
    </w:p>
    <w:p w14:paraId="51ED831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novačenje in usposabljanje za terorizem (111. člen KZ-1),</w:t>
      </w:r>
    </w:p>
    <w:p w14:paraId="1FCA7859"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spravljanje v suženjsko razmerje (112. člen KZ-1),</w:t>
      </w:r>
    </w:p>
    <w:p w14:paraId="3577BF41"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trgovina z ljudmi (113. člen KZ-1),</w:t>
      </w:r>
    </w:p>
    <w:p w14:paraId="4DF1010C"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podkupnine pri volitvah (157. člen KZ-1),</w:t>
      </w:r>
    </w:p>
    <w:p w14:paraId="31C1FA6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kršitev temeljnih pravic delavcev (196. člen KZ-1),</w:t>
      </w:r>
    </w:p>
    <w:p w14:paraId="79B13C5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(211. člen KZ-1),</w:t>
      </w:r>
    </w:p>
    <w:p w14:paraId="1F6451B6"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protipravno omejevanje konkurence (225. člen KZ-1),</w:t>
      </w:r>
    </w:p>
    <w:p w14:paraId="669F7BD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povzročitev stečaja z goljufijo ali nevestnim poslovanjem (226. člen KZ-1),</w:t>
      </w:r>
    </w:p>
    <w:p w14:paraId="0F60022A"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upnikov (227. člen KZ-1),</w:t>
      </w:r>
    </w:p>
    <w:p w14:paraId="713FCB2A"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poslovna goljufija (228. člen KZ-1),</w:t>
      </w:r>
    </w:p>
    <w:p w14:paraId="3761F62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na škodo Evropske unije (229. člen KZ-1),</w:t>
      </w:r>
    </w:p>
    <w:p w14:paraId="442D2596"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pridobitvi in uporabi posojila ali ugodnosti (230. člen KZ-1),</w:t>
      </w:r>
    </w:p>
    <w:p w14:paraId="1307C92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poslovanju z vrednostnimi papirji (231. člen KZ-1),</w:t>
      </w:r>
    </w:p>
    <w:p w14:paraId="2CBCB8F5"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kupcev (232. člen KZ-1),</w:t>
      </w:r>
    </w:p>
    <w:p w14:paraId="5F105609"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 oznake ali modela (233. člen KZ-1),</w:t>
      </w:r>
    </w:p>
    <w:p w14:paraId="10C1789B"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tujega izuma ali topografije (234. člen KZ-1),</w:t>
      </w:r>
    </w:p>
    <w:p w14:paraId="693C83E9"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ponareditev ali uničenje poslovnih listin (235. člen KZ-1),</w:t>
      </w:r>
    </w:p>
    <w:p w14:paraId="519D64EC"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in neupravičena pridobitev poslovne skrivnosti (236. člen KZ-1),</w:t>
      </w:r>
    </w:p>
    <w:p w14:paraId="1E35A56D"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informacijskega sistema (237. člen KZ-1),</w:t>
      </w:r>
    </w:p>
    <w:p w14:paraId="0B180B76"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notranje informacije (238. člen KZ-1),</w:t>
      </w:r>
    </w:p>
    <w:p w14:paraId="347C5E92"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lastRenderedPageBreak/>
        <w:t>zloraba trga finančnih instrumentov (239. člen KZ-1),</w:t>
      </w:r>
    </w:p>
    <w:p w14:paraId="2244E36E"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položaja ali zaupanja pri gospodarski dejavnosti (240. člen KZ-1),</w:t>
      </w:r>
    </w:p>
    <w:p w14:paraId="47D5A503"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sprejemanje daril (241. člen KZ-1),</w:t>
      </w:r>
    </w:p>
    <w:p w14:paraId="6A284AD0"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dajanje daril (242. člen KZ-1),</w:t>
      </w:r>
    </w:p>
    <w:p w14:paraId="26CB0EE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denarja (243. člen KZ-1),</w:t>
      </w:r>
    </w:p>
    <w:p w14:paraId="570707E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in uporaba ponarejenih vrednotnic ali vrednostnih papirjev (244. člen KZ-1),</w:t>
      </w:r>
    </w:p>
    <w:p w14:paraId="43C84420"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pranje denarja (245. člen KZ-1),</w:t>
      </w:r>
    </w:p>
    <w:p w14:paraId="74EA537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negotovinskega plačilnega sredstva (246. člen KZ-1),</w:t>
      </w:r>
    </w:p>
    <w:p w14:paraId="5C91063F"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uporaba ponarejenega negotovinskega plačilnega sredstva (247. člen KZ-1),</w:t>
      </w:r>
    </w:p>
    <w:p w14:paraId="42A98F3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izdelava, pridobitev in odtujitev pripomočkov za ponarejanje (248. člen KZ-1),</w:t>
      </w:r>
    </w:p>
    <w:p w14:paraId="7DE7A271"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davčna zatajitev (249. člen KZ-1),</w:t>
      </w:r>
    </w:p>
    <w:p w14:paraId="3A4FC01D"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tihotapstvo (250. člen KZ-1),</w:t>
      </w:r>
    </w:p>
    <w:p w14:paraId="2089E42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uradnega položaja ali uradnih pravic (257. člen KZ-1),</w:t>
      </w:r>
    </w:p>
    <w:p w14:paraId="6501F71E"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javnih sredstev (257.a člen KZ-1),</w:t>
      </w:r>
    </w:p>
    <w:p w14:paraId="17722307"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tajnih podatkov (260. člen KZ-1),</w:t>
      </w:r>
    </w:p>
    <w:p w14:paraId="10B670F4"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jemanje podkupnine (261. člen KZ-1),</w:t>
      </w:r>
    </w:p>
    <w:p w14:paraId="4217F6F7"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podkupnine (262. člen KZ-1),</w:t>
      </w:r>
    </w:p>
    <w:p w14:paraId="2C6A2FA8"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koristi za nezakonito posredovanje (263. člen KZ-1),</w:t>
      </w:r>
    </w:p>
    <w:p w14:paraId="00B31647"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daril za nezakonito posredovanje (264. člen KZ-1),</w:t>
      </w:r>
    </w:p>
    <w:p w14:paraId="716A57E3" w14:textId="77777777" w:rsidR="005E3604" w:rsidRPr="00AA5D35" w:rsidRDefault="005E3604" w:rsidP="005E3604">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hudodelsko združevanje (294. člen KZ-1).</w:t>
      </w:r>
    </w:p>
    <w:p w14:paraId="17BAA537"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i/>
          <w:kern w:val="3"/>
          <w:sz w:val="22"/>
          <w:szCs w:val="22"/>
          <w:lang w:eastAsia="zh-CN"/>
        </w:rPr>
      </w:pPr>
    </w:p>
    <w:p w14:paraId="6E60F6D6"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gospodarski subjekt</w:t>
      </w:r>
      <w:r w:rsidRPr="00AA5D35">
        <w:rPr>
          <w:rFonts w:asciiTheme="minorHAnsi" w:hAnsiTheme="minorHAnsi" w:cstheme="minorHAnsi"/>
          <w:b/>
          <w:sz w:val="22"/>
          <w:szCs w:val="22"/>
        </w:rPr>
        <w:t xml:space="preserve"> </w:t>
      </w:r>
      <w:r w:rsidRPr="00AA5D35">
        <w:rPr>
          <w:rFonts w:asciiTheme="minorHAnsi" w:hAnsiTheme="minorHAnsi" w:cstheme="minorHAnsi"/>
          <w:sz w:val="22"/>
          <w:szCs w:val="22"/>
          <w:lang w:eastAsia="zh-CN"/>
        </w:rPr>
        <w:t xml:space="preserve">izpolnjuje </w:t>
      </w:r>
      <w:r w:rsidRPr="00AA5D35">
        <w:rPr>
          <w:rFonts w:asciiTheme="minorHAnsi" w:hAnsiTheme="minorHAnsi" w:cstheme="minorHAnsi"/>
          <w:b/>
          <w:bCs/>
          <w:sz w:val="22"/>
          <w:szCs w:val="22"/>
          <w:lang w:eastAsia="zh-CN"/>
        </w:rPr>
        <w:t>obvezne dajatve</w:t>
      </w:r>
      <w:r w:rsidRPr="00AA5D35">
        <w:rPr>
          <w:rFonts w:asciiTheme="minorHAnsi" w:hAnsiTheme="minorHAnsi" w:cstheme="minorHAnsi"/>
          <w:sz w:val="22"/>
          <w:szCs w:val="22"/>
          <w:lang w:eastAsia="zh-CN"/>
        </w:rPr>
        <w:t xml:space="preserve"> in druge </w:t>
      </w:r>
      <w:r w:rsidRPr="00AA5D35">
        <w:rPr>
          <w:rFonts w:asciiTheme="minorHAnsi" w:hAnsiTheme="minorHAnsi" w:cstheme="minorHAnsi"/>
          <w:b/>
          <w:bCs/>
          <w:sz w:val="22"/>
          <w:szCs w:val="22"/>
          <w:lang w:eastAsia="zh-CN"/>
        </w:rPr>
        <w:t>denarne nedavčne obveznosti</w:t>
      </w:r>
      <w:r w:rsidRPr="00AA5D35">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in vrednost teh neplačanih zapadlih obveznosti na datum poteka roka za oddajo ponudbe ali prijave </w:t>
      </w:r>
      <w:r w:rsidRPr="00AA5D35">
        <w:rPr>
          <w:rFonts w:asciiTheme="minorHAnsi" w:hAnsiTheme="minorHAnsi" w:cstheme="minorHAnsi"/>
          <w:b/>
          <w:sz w:val="22"/>
          <w:szCs w:val="22"/>
          <w:lang w:eastAsia="zh-CN"/>
        </w:rPr>
        <w:t>ne znaša 50 eurov ali več</w:t>
      </w:r>
      <w:r w:rsidRPr="00AA5D35">
        <w:rPr>
          <w:rFonts w:asciiTheme="minorHAnsi" w:hAnsiTheme="minorHAnsi" w:cstheme="minorHAnsi"/>
          <w:sz w:val="22"/>
          <w:szCs w:val="22"/>
          <w:lang w:eastAsia="zh-CN"/>
        </w:rPr>
        <w:t>;</w:t>
      </w:r>
    </w:p>
    <w:p w14:paraId="18EA5100" w14:textId="77777777" w:rsidR="005E3604" w:rsidRPr="00AA5D35" w:rsidRDefault="005E3604" w:rsidP="005E3604">
      <w:pPr>
        <w:spacing w:line="276" w:lineRule="auto"/>
        <w:rPr>
          <w:rFonts w:asciiTheme="minorHAnsi" w:hAnsiTheme="minorHAnsi" w:cstheme="minorHAnsi"/>
          <w:sz w:val="22"/>
          <w:szCs w:val="22"/>
          <w:lang w:eastAsia="zh-CN"/>
        </w:rPr>
      </w:pPr>
    </w:p>
    <w:p w14:paraId="70323E25"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lang w:eastAsia="zh-CN"/>
        </w:rPr>
        <w:t xml:space="preserve">da je imel gospodarski subjekt na dan poteka roka za oddajo ponudbe ali prijave </w:t>
      </w:r>
      <w:r w:rsidRPr="00AA5D35">
        <w:rPr>
          <w:rFonts w:asciiTheme="minorHAnsi" w:hAnsiTheme="minorHAnsi" w:cstheme="minorHAnsi"/>
          <w:b/>
          <w:sz w:val="22"/>
          <w:szCs w:val="22"/>
          <w:lang w:eastAsia="zh-CN"/>
        </w:rPr>
        <w:t>predložene vse obračune davčnih odtegljajev za dohodke iz delovnega razmerja</w:t>
      </w:r>
      <w:r w:rsidRPr="00AA5D35">
        <w:rPr>
          <w:rFonts w:asciiTheme="minorHAnsi" w:hAnsiTheme="minorHAnsi" w:cstheme="minorHAnsi"/>
          <w:sz w:val="22"/>
          <w:szCs w:val="22"/>
          <w:lang w:eastAsia="zh-CN"/>
        </w:rPr>
        <w:t xml:space="preserve"> za obdobje zadnjih petih let do dneva poteka roka za oddajo ponudbe ali prijave;</w:t>
      </w:r>
    </w:p>
    <w:p w14:paraId="528706C7"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kern w:val="3"/>
          <w:sz w:val="22"/>
          <w:szCs w:val="22"/>
          <w:lang w:eastAsia="zh-CN"/>
        </w:rPr>
      </w:pPr>
    </w:p>
    <w:p w14:paraId="211BEB84"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kern w:val="3"/>
          <w:sz w:val="22"/>
          <w:szCs w:val="22"/>
          <w:lang w:eastAsia="zh-CN"/>
        </w:rPr>
        <w:t>da na dan, ko poteče rok za oddajo ponudb,</w:t>
      </w:r>
      <w:r w:rsidRPr="00AA5D35">
        <w:rPr>
          <w:rFonts w:asciiTheme="minorHAnsi" w:hAnsiTheme="minorHAnsi" w:cstheme="minorHAnsi"/>
          <w:b/>
          <w:kern w:val="3"/>
          <w:sz w:val="22"/>
          <w:szCs w:val="22"/>
          <w:lang w:eastAsia="zh-CN"/>
        </w:rPr>
        <w:t xml:space="preserve"> gospodarski subjekt ni bil izločen iz postopkov oddaje javnih naročil zaradi uvrstitve v evidenco gospodarskih subjektov z izrečenimi stranskimi sankcijami izločitve iz postopkov javnega naročanja;</w:t>
      </w:r>
    </w:p>
    <w:p w14:paraId="4726FE05"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kern w:val="3"/>
          <w:sz w:val="22"/>
          <w:szCs w:val="22"/>
          <w:lang w:eastAsia="zh-CN"/>
        </w:rPr>
      </w:pPr>
    </w:p>
    <w:p w14:paraId="3DEBE234"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v zadnjih treh letih pred potekom roka za oddajo ponudbe pristojni organ Republike Slovenije ali druge države članice ali tretje države pri gospodarskem subjektu ni ugotovil najmanj dve </w:t>
      </w:r>
      <w:r w:rsidRPr="00AA5D35">
        <w:rPr>
          <w:rFonts w:asciiTheme="minorHAnsi" w:hAnsiTheme="minorHAnsi" w:cstheme="minorHAnsi"/>
          <w:b/>
          <w:sz w:val="22"/>
          <w:szCs w:val="22"/>
        </w:rPr>
        <w:t>kršitvi v zvezi s plačilom za delo, delovnim časom, počitki, opravljanjem dela na podlagi pogodb civilnega prava kljub obstoju elementov delovnega razmerja ali v zvezi z zaposlovanjem na črno,</w:t>
      </w:r>
      <w:r w:rsidRPr="00AA5D35">
        <w:rPr>
          <w:rFonts w:asciiTheme="minorHAnsi" w:hAnsiTheme="minorHAnsi" w:cstheme="minorHAnsi"/>
          <w:sz w:val="22"/>
          <w:szCs w:val="22"/>
        </w:rPr>
        <w:t xml:space="preserve"> za kateri bi nam bila s pravnomočno odločitvijo ali več pravnomočnimi odločitvami izrečena</w:t>
      </w:r>
      <w:r w:rsidRPr="00AA5D35">
        <w:rPr>
          <w:rFonts w:asciiTheme="minorHAnsi" w:hAnsiTheme="minorHAnsi" w:cstheme="minorHAnsi"/>
          <w:b/>
          <w:sz w:val="22"/>
          <w:szCs w:val="22"/>
        </w:rPr>
        <w:t xml:space="preserve"> globa za prekršek</w:t>
      </w:r>
      <w:r w:rsidRPr="00AA5D35">
        <w:rPr>
          <w:rFonts w:asciiTheme="minorHAnsi" w:hAnsiTheme="minorHAnsi" w:cstheme="minorHAnsi"/>
          <w:sz w:val="22"/>
          <w:szCs w:val="22"/>
        </w:rPr>
        <w:t>;</w:t>
      </w:r>
    </w:p>
    <w:p w14:paraId="1D51BD4F"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b/>
          <w:kern w:val="3"/>
          <w:sz w:val="22"/>
          <w:szCs w:val="22"/>
          <w:lang w:eastAsia="zh-CN"/>
        </w:rPr>
      </w:pPr>
    </w:p>
    <w:p w14:paraId="63D84010"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se</w:t>
      </w:r>
      <w:r w:rsidRPr="00AA5D35">
        <w:rPr>
          <w:rFonts w:asciiTheme="minorHAnsi" w:hAnsiTheme="minorHAnsi" w:cstheme="minorHAnsi"/>
          <w:b/>
          <w:sz w:val="22"/>
          <w:szCs w:val="22"/>
        </w:rPr>
        <w:t xml:space="preserve"> nad gospodarskim subjektom ni </w:t>
      </w:r>
      <w:r w:rsidRPr="00AA5D35">
        <w:rPr>
          <w:rFonts w:asciiTheme="minorHAnsi" w:hAnsiTheme="minorHAnsi" w:cstheme="minorHAnsi"/>
          <w:sz w:val="22"/>
          <w:szCs w:val="22"/>
          <w:lang w:eastAsia="zh-CN"/>
        </w:rPr>
        <w:t xml:space="preserve">začel </w:t>
      </w:r>
      <w:r w:rsidRPr="00AA5D35">
        <w:rPr>
          <w:rFonts w:asciiTheme="minorHAnsi" w:hAnsiTheme="minorHAnsi" w:cstheme="minorHAnsi"/>
          <w:b/>
          <w:bCs/>
          <w:sz w:val="22"/>
          <w:szCs w:val="22"/>
          <w:lang w:eastAsia="zh-CN"/>
        </w:rPr>
        <w:t>postopek zaradi insolventnosti ali prisilnega prenehanja ali postopek likvidacije</w:t>
      </w:r>
      <w:r w:rsidRPr="00AA5D35">
        <w:rPr>
          <w:rFonts w:asciiTheme="minorHAnsi" w:hAnsiTheme="minorHAnsi" w:cstheme="minorHAnsi"/>
          <w:sz w:val="22"/>
          <w:szCs w:val="22"/>
          <w:lang w:eastAsia="zh-CN"/>
        </w:rPr>
        <w:t>, njegovih sredstev ali poslovanja ne upravlja upravitelj ali sodišče, njegove poslovne dejavnosti niso začasno ustavljene, in se v skladu s predpisi druge države nad njim ni začel postopek ali ni nastal položaj z enakimi pravnimi posledicami;</w:t>
      </w:r>
    </w:p>
    <w:p w14:paraId="7A1E80C6" w14:textId="77777777" w:rsidR="005E3604" w:rsidRPr="00AA5D35" w:rsidRDefault="005E3604" w:rsidP="005E3604">
      <w:pPr>
        <w:spacing w:line="276" w:lineRule="auto"/>
        <w:rPr>
          <w:rFonts w:asciiTheme="minorHAnsi" w:hAnsiTheme="minorHAnsi" w:cstheme="minorHAnsi"/>
          <w:b/>
          <w:sz w:val="22"/>
          <w:szCs w:val="22"/>
        </w:rPr>
      </w:pPr>
    </w:p>
    <w:p w14:paraId="7F3F1965"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w:t>
      </w:r>
      <w:r w:rsidRPr="00AA5D35">
        <w:rPr>
          <w:rFonts w:asciiTheme="minorHAnsi" w:hAnsiTheme="minorHAnsi" w:cstheme="minorHAnsi"/>
          <w:bCs/>
          <w:sz w:val="22"/>
          <w:szCs w:val="22"/>
          <w:lang w:eastAsia="zh-CN"/>
        </w:rPr>
        <w:t>gospodarski subjekt v zadnjih 6 mesecih pred datumom objave predmetnega javnega naročila na Portalu javnih naročil ni imel blokiranih poslovnih računov</w:t>
      </w:r>
      <w:r w:rsidRPr="00AA5D35">
        <w:rPr>
          <w:rFonts w:asciiTheme="minorHAnsi" w:hAnsiTheme="minorHAnsi" w:cstheme="minorHAnsi"/>
          <w:sz w:val="22"/>
          <w:szCs w:val="22"/>
          <w:lang w:eastAsia="zh-CN"/>
        </w:rPr>
        <w:t>, na vseh poslovnih računih pri vseh poslovnih bankah, pri katerih ima odprte poslovne račune;</w:t>
      </w:r>
    </w:p>
    <w:p w14:paraId="32BE466E" w14:textId="77777777" w:rsidR="005E3604" w:rsidRPr="00AA5D35" w:rsidRDefault="005E3604" w:rsidP="005E3604">
      <w:pPr>
        <w:suppressAutoHyphens/>
        <w:autoSpaceDN w:val="0"/>
        <w:spacing w:line="276" w:lineRule="auto"/>
        <w:ind w:left="426" w:right="6"/>
        <w:contextualSpacing/>
        <w:textAlignment w:val="baseline"/>
        <w:rPr>
          <w:rFonts w:asciiTheme="minorHAnsi" w:hAnsiTheme="minorHAnsi" w:cstheme="minorHAnsi"/>
          <w:sz w:val="22"/>
          <w:szCs w:val="22"/>
          <w:lang w:eastAsia="zh-CN"/>
        </w:rPr>
      </w:pPr>
    </w:p>
    <w:p w14:paraId="48A0C4D9"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bookmarkStart w:id="2" w:name="_Hlk153437954"/>
      <w:r w:rsidRPr="00AA5D35">
        <w:rPr>
          <w:rFonts w:asciiTheme="minorHAnsi" w:hAnsiTheme="minorHAnsi" w:cstheme="minorHAnsi"/>
          <w:sz w:val="22"/>
          <w:szCs w:val="22"/>
        </w:rPr>
        <w:t>nam je poznan predmet javnega naročila in vse zahteve naročnika;</w:t>
      </w:r>
    </w:p>
    <w:p w14:paraId="5AAC9F55" w14:textId="77777777" w:rsidR="005E3604" w:rsidRPr="00AA5D35" w:rsidRDefault="005E3604" w:rsidP="005E3604">
      <w:pPr>
        <w:suppressAutoHyphens/>
        <w:autoSpaceDN w:val="0"/>
        <w:spacing w:line="276" w:lineRule="auto"/>
        <w:ind w:left="426" w:right="6"/>
        <w:contextualSpacing/>
        <w:textAlignment w:val="baseline"/>
        <w:rPr>
          <w:rFonts w:asciiTheme="minorHAnsi" w:hAnsiTheme="minorHAnsi" w:cstheme="minorHAnsi"/>
          <w:sz w:val="22"/>
          <w:szCs w:val="22"/>
        </w:rPr>
      </w:pPr>
    </w:p>
    <w:p w14:paraId="2B696C4D"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smo seznanjeni z obsegom naročila, ki vključuje storitve vzdrževanja, podpore, upravljanja, nadgradenj in gostovanja spletne strani.</w:t>
      </w:r>
    </w:p>
    <w:p w14:paraId="066C9972" w14:textId="77777777" w:rsidR="005E3604" w:rsidRPr="00AA5D35" w:rsidRDefault="005E3604" w:rsidP="005E3604">
      <w:pPr>
        <w:suppressAutoHyphens/>
        <w:autoSpaceDN w:val="0"/>
        <w:spacing w:line="276" w:lineRule="auto"/>
        <w:ind w:right="6"/>
        <w:contextualSpacing/>
        <w:textAlignment w:val="baseline"/>
        <w:rPr>
          <w:rFonts w:asciiTheme="minorHAnsi" w:hAnsiTheme="minorHAnsi" w:cstheme="minorHAnsi"/>
          <w:sz w:val="22"/>
          <w:szCs w:val="22"/>
        </w:rPr>
      </w:pPr>
    </w:p>
    <w:p w14:paraId="0F476B3B"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razpolagamo z ustreznim kadrom, znanjem in izkušnjami za izvedbo storitev;</w:t>
      </w:r>
    </w:p>
    <w:p w14:paraId="41E96E7B" w14:textId="77777777" w:rsidR="005E3604" w:rsidRPr="00AA5D35" w:rsidRDefault="005E3604" w:rsidP="005E3604">
      <w:pPr>
        <w:pStyle w:val="Odstavekseznama"/>
        <w:rPr>
          <w:rFonts w:asciiTheme="minorHAnsi" w:hAnsiTheme="minorHAnsi" w:cstheme="minorHAnsi"/>
          <w:sz w:val="22"/>
          <w:szCs w:val="22"/>
        </w:rPr>
      </w:pPr>
    </w:p>
    <w:p w14:paraId="3340396E"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storitve izvajali strokovno, kakovostno in v skladu z dobrimi praksami ter veljavnimi standardi;</w:t>
      </w:r>
    </w:p>
    <w:p w14:paraId="41E7F525" w14:textId="77777777" w:rsidR="005E3604" w:rsidRPr="00AA5D35" w:rsidRDefault="005E3604" w:rsidP="005E3604">
      <w:pPr>
        <w:pStyle w:val="Odstavekseznama"/>
        <w:rPr>
          <w:rFonts w:asciiTheme="minorHAnsi" w:hAnsiTheme="minorHAnsi" w:cstheme="minorHAnsi"/>
          <w:sz w:val="22"/>
          <w:szCs w:val="22"/>
        </w:rPr>
      </w:pPr>
    </w:p>
    <w:p w14:paraId="7AB47184"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zagotovili nemoteno delovanje sistema ter odzivnost v skladu z zahtevami naročnika;</w:t>
      </w:r>
    </w:p>
    <w:p w14:paraId="7773D66D" w14:textId="77777777" w:rsidR="005E3604" w:rsidRPr="00AA5D35" w:rsidRDefault="005E3604" w:rsidP="005E3604">
      <w:pPr>
        <w:pStyle w:val="Odstavekseznama"/>
        <w:rPr>
          <w:rFonts w:asciiTheme="minorHAnsi" w:hAnsiTheme="minorHAnsi" w:cstheme="minorHAnsi"/>
          <w:sz w:val="22"/>
          <w:szCs w:val="22"/>
        </w:rPr>
      </w:pPr>
    </w:p>
    <w:p w14:paraId="31F60F01" w14:textId="77777777" w:rsidR="005E3604" w:rsidRPr="00AA5D35" w:rsidRDefault="005E3604" w:rsidP="005E3604">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potrjujemo, da bomo predmet javnega naročila izvedli v skladu z dokumentacijo v zvezi z oddajo javnega naročila, veljavno zakonodajo, pravili stroke ter vsemi zahtevami naročnika;</w:t>
      </w:r>
    </w:p>
    <w:p w14:paraId="47AA797F" w14:textId="77777777" w:rsidR="005E3604" w:rsidRPr="00AA5D35" w:rsidRDefault="005E3604" w:rsidP="005E3604">
      <w:pPr>
        <w:spacing w:line="276" w:lineRule="auto"/>
        <w:rPr>
          <w:rFonts w:asciiTheme="minorHAnsi" w:hAnsiTheme="minorHAnsi" w:cstheme="minorHAnsi"/>
          <w:sz w:val="22"/>
          <w:szCs w:val="22"/>
          <w:lang w:eastAsia="zh-CN"/>
        </w:rPr>
      </w:pPr>
    </w:p>
    <w:bookmarkEnd w:id="2"/>
    <w:p w14:paraId="7203D8B2"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i/>
          <w:iCs/>
          <w:color w:val="000000"/>
          <w:sz w:val="22"/>
          <w:szCs w:val="22"/>
          <w:lang w:eastAsia="zh-CN"/>
        </w:rPr>
      </w:pPr>
      <w:r w:rsidRPr="00AA5D35">
        <w:rPr>
          <w:rFonts w:asciiTheme="minorHAnsi" w:hAnsiTheme="minorHAnsi" w:cstheme="minorHAnsi"/>
          <w:sz w:val="22"/>
          <w:szCs w:val="22"/>
          <w:lang w:eastAsia="zh-CN"/>
        </w:rPr>
        <w:t xml:space="preserve"> </w:t>
      </w:r>
      <w:r w:rsidRPr="00AA5D35">
        <w:rPr>
          <w:rFonts w:asciiTheme="minorHAnsi" w:hAnsiTheme="minorHAnsi" w:cstheme="minorHAnsi"/>
          <w:color w:val="000000"/>
          <w:sz w:val="22"/>
          <w:szCs w:val="22"/>
          <w:lang w:eastAsia="zh-CN"/>
        </w:rPr>
        <w:t xml:space="preserve">da pooblaščamo vodilnega partnerja za podpis ponudbe, sklenitev pogodbe, ter za sprejemanje obveznosti, navodil in plačil od naročnika </w:t>
      </w:r>
      <w:r w:rsidRPr="00AA5D35">
        <w:rPr>
          <w:rFonts w:asciiTheme="minorHAnsi" w:hAnsiTheme="minorHAnsi" w:cstheme="minorHAnsi"/>
          <w:i/>
          <w:iCs/>
          <w:color w:val="000000"/>
          <w:sz w:val="22"/>
          <w:szCs w:val="22"/>
          <w:lang w:eastAsia="zh-CN"/>
        </w:rPr>
        <w:t>(op. velja v primeru skupne ponudbe);</w:t>
      </w:r>
    </w:p>
    <w:p w14:paraId="189D2385" w14:textId="77777777" w:rsidR="005E3604" w:rsidRPr="00AA5D35" w:rsidRDefault="005E3604" w:rsidP="005E3604">
      <w:pPr>
        <w:spacing w:line="276" w:lineRule="auto"/>
        <w:rPr>
          <w:rFonts w:asciiTheme="minorHAnsi" w:hAnsiTheme="minorHAnsi" w:cstheme="minorHAnsi"/>
          <w:i/>
          <w:iCs/>
          <w:color w:val="000000"/>
          <w:sz w:val="22"/>
          <w:szCs w:val="22"/>
          <w:lang w:eastAsia="zh-CN"/>
        </w:rPr>
      </w:pPr>
    </w:p>
    <w:p w14:paraId="5F686CB9" w14:textId="77777777" w:rsidR="005E3604" w:rsidRPr="00AA5D35" w:rsidRDefault="005E3604" w:rsidP="005E3604">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color w:val="000000"/>
          <w:sz w:val="22"/>
          <w:szCs w:val="22"/>
          <w:lang w:eastAsia="zh-CN"/>
        </w:rPr>
        <w:t>d</w:t>
      </w:r>
      <w:r w:rsidRPr="00AA5D35">
        <w:rPr>
          <w:rFonts w:asciiTheme="minorHAnsi" w:hAnsiTheme="minorHAnsi" w:cstheme="minorHAnsi"/>
          <w:sz w:val="22"/>
          <w:szCs w:val="22"/>
          <w:lang w:eastAsia="zh-CN"/>
        </w:rPr>
        <w:t>a</w:t>
      </w:r>
      <w:r w:rsidRPr="00AA5D35">
        <w:rPr>
          <w:rFonts w:asciiTheme="minorHAnsi" w:hAnsiTheme="minorHAnsi" w:cstheme="minorHAnsi"/>
          <w:color w:val="000000"/>
          <w:sz w:val="22"/>
          <w:szCs w:val="22"/>
          <w:lang w:eastAsia="zh-CN"/>
        </w:rPr>
        <w:t xml:space="preserve"> se zavezujemo na zahtevo naročnika predložiti dodatna pooblastila za preveritev podatkov iz uradnih evidenc ali zahtevana dokazila.</w:t>
      </w:r>
    </w:p>
    <w:p w14:paraId="441FD304" w14:textId="77777777" w:rsidR="005E3604" w:rsidRPr="00AA5D35" w:rsidRDefault="005E3604" w:rsidP="005E3604">
      <w:pPr>
        <w:spacing w:line="276" w:lineRule="auto"/>
        <w:rPr>
          <w:rFonts w:asciiTheme="minorHAnsi" w:hAnsiTheme="minorHAnsi" w:cstheme="minorHAnsi"/>
          <w:sz w:val="22"/>
          <w:szCs w:val="22"/>
          <w:lang w:eastAsia="zh-CN"/>
        </w:rPr>
      </w:pPr>
    </w:p>
    <w:p w14:paraId="13EF2A2E" w14:textId="77777777" w:rsidR="005E3604" w:rsidRPr="00AA5D35" w:rsidRDefault="005E3604" w:rsidP="005E3604">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A5D35" w14:paraId="3DB28A30"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31E580"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6A3E4194"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66C20C"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2F4D29"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14:paraId="47AFC8AE"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5E3604" w:rsidRPr="00AA5D35" w14:paraId="781E3CCE"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6C1827"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E732F0" w14:textId="77777777" w:rsidR="005E3604" w:rsidRPr="00AA5D35" w:rsidRDefault="005E3604" w:rsidP="00903348">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99DF74" w14:textId="77777777" w:rsidR="005E3604" w:rsidRPr="00AA5D35" w:rsidRDefault="005E3604" w:rsidP="00903348">
            <w:pPr>
              <w:spacing w:line="276" w:lineRule="auto"/>
              <w:rPr>
                <w:rFonts w:asciiTheme="minorHAnsi" w:hAnsiTheme="minorHAnsi" w:cstheme="minorHAnsi"/>
                <w:sz w:val="22"/>
                <w:szCs w:val="22"/>
              </w:rPr>
            </w:pPr>
          </w:p>
        </w:tc>
      </w:tr>
    </w:tbl>
    <w:p w14:paraId="3B0F989B" w14:textId="77777777" w:rsidR="005E3604" w:rsidRPr="00AA5D35" w:rsidRDefault="005E3604" w:rsidP="005E3604">
      <w:pPr>
        <w:widowControl w:val="0"/>
        <w:jc w:val="left"/>
        <w:rPr>
          <w:rFonts w:asciiTheme="minorHAnsi" w:hAnsiTheme="minorHAnsi" w:cstheme="minorHAnsi"/>
          <w:b/>
          <w:bCs/>
          <w:iCs/>
          <w:sz w:val="22"/>
          <w:szCs w:val="22"/>
        </w:rPr>
      </w:pPr>
    </w:p>
    <w:p w14:paraId="605E5031" w14:textId="77777777" w:rsidR="005E3604" w:rsidRPr="00AA5D35" w:rsidRDefault="005E3604" w:rsidP="005E3604">
      <w:pPr>
        <w:widowControl w:val="0"/>
        <w:jc w:val="left"/>
        <w:rPr>
          <w:rFonts w:asciiTheme="minorHAnsi" w:hAnsiTheme="minorHAnsi" w:cstheme="minorHAnsi"/>
          <w:b/>
          <w:bCs/>
          <w:iCs/>
          <w:sz w:val="22"/>
          <w:szCs w:val="22"/>
        </w:rPr>
      </w:pPr>
    </w:p>
    <w:p w14:paraId="1D37587F" w14:textId="77777777"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5A</w:t>
      </w:r>
    </w:p>
    <w:p w14:paraId="6F4ABACE" w14:textId="77777777" w:rsidR="005E3604" w:rsidRPr="00AA5D35" w:rsidRDefault="005E3604" w:rsidP="005E3604">
      <w:pPr>
        <w:contextualSpacing/>
        <w:rPr>
          <w:rFonts w:asciiTheme="minorHAnsi" w:hAnsiTheme="minorHAnsi" w:cstheme="minorHAnsi"/>
          <w:sz w:val="22"/>
          <w:szCs w:val="22"/>
        </w:rPr>
      </w:pPr>
    </w:p>
    <w:p w14:paraId="7B927DCD" w14:textId="77777777" w:rsidR="00E75240" w:rsidRPr="00FF52EA" w:rsidRDefault="00E75240" w:rsidP="00E75240">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IZJAVA GOSPODARSKEGA SUBJEKTA</w:t>
      </w:r>
    </w:p>
    <w:p w14:paraId="4BA131CC" w14:textId="77777777" w:rsidR="005E3604" w:rsidRPr="00AA5D35" w:rsidRDefault="005E3604" w:rsidP="005E3604">
      <w:pPr>
        <w:contextualSpacing/>
        <w:jc w:val="center"/>
        <w:rPr>
          <w:rFonts w:asciiTheme="minorHAnsi" w:hAnsiTheme="minorHAnsi" w:cstheme="minorHAnsi"/>
          <w:b/>
          <w:bCs/>
          <w:iCs/>
          <w:sz w:val="22"/>
          <w:szCs w:val="22"/>
        </w:rPr>
      </w:pPr>
    </w:p>
    <w:p w14:paraId="020038E1" w14:textId="50115E98"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AA5D35">
        <w:rPr>
          <w:rFonts w:asciiTheme="minorHAnsi" w:eastAsia="Calibri" w:hAnsiTheme="minorHAnsi" w:cstheme="minorHAnsi"/>
          <w:color w:val="0070C0"/>
          <w:kern w:val="3"/>
          <w:sz w:val="22"/>
          <w:szCs w:val="22"/>
          <w:lang w:eastAsia="zh-CN"/>
        </w:rPr>
        <w:t>»</w:t>
      </w:r>
      <w:r w:rsidR="00E75240" w:rsidRPr="006A615A">
        <w:rPr>
          <w:rFonts w:asciiTheme="minorHAnsi" w:eastAsiaTheme="majorEastAsia" w:hAnsiTheme="minorHAnsi" w:cstheme="minorHAnsi"/>
          <w:color w:val="0070C0"/>
          <w:sz w:val="22"/>
          <w:szCs w:val="22"/>
        </w:rPr>
        <w:t>STORITVE VZDRŽEVANJA, PODPORE, UPRAVLJANJA, NADGRADENJE AKOS PORTALA INFRASTRUKTURNIH INVESTICIJ</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5D92B414"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601340C7" w14:textId="77777777" w:rsidR="005E3604" w:rsidRPr="00AA5D35" w:rsidRDefault="005E3604" w:rsidP="005E3604">
      <w:pPr>
        <w:widowControl w:val="0"/>
        <w:jc w:val="left"/>
        <w:rPr>
          <w:rFonts w:asciiTheme="minorHAnsi" w:hAnsiTheme="minorHAnsi" w:cstheme="minorHAnsi"/>
          <w:b/>
          <w:bCs/>
          <w:iCs/>
          <w:sz w:val="22"/>
          <w:szCs w:val="22"/>
        </w:rPr>
      </w:pPr>
    </w:p>
    <w:p w14:paraId="5DA8F725" w14:textId="77777777" w:rsidR="005E3604" w:rsidRPr="00AA5D35" w:rsidRDefault="005E3604" w:rsidP="005E3604">
      <w:pPr>
        <w:pStyle w:val="Odstavekseznama"/>
        <w:ind w:left="360"/>
        <w:jc w:val="center"/>
        <w:rPr>
          <w:rFonts w:asciiTheme="minorHAnsi" w:hAnsiTheme="minorHAnsi" w:cstheme="minorHAnsi"/>
          <w:b/>
          <w:caps/>
          <w:noProof w:val="0"/>
          <w:color w:val="5B9BD5" w:themeColor="accent1"/>
          <w:kern w:val="28"/>
          <w:sz w:val="22"/>
          <w:szCs w:val="22"/>
        </w:rPr>
      </w:pPr>
      <w:r w:rsidRPr="00AA5D35">
        <w:rPr>
          <w:rFonts w:asciiTheme="minorHAnsi" w:hAnsiTheme="minorHAnsi" w:cstheme="minorHAnsi"/>
          <w:b/>
          <w:caps/>
          <w:noProof w:val="0"/>
          <w:color w:val="5B9BD5" w:themeColor="accent1"/>
          <w:kern w:val="28"/>
          <w:sz w:val="22"/>
          <w:szCs w:val="22"/>
        </w:rPr>
        <w:t>IZJAVLJAMO:</w:t>
      </w:r>
    </w:p>
    <w:p w14:paraId="361E3303" w14:textId="77777777" w:rsidR="005E3604" w:rsidRPr="00AA5D35" w:rsidRDefault="005E3604" w:rsidP="005E3604">
      <w:pPr>
        <w:widowControl w:val="0"/>
        <w:jc w:val="left"/>
        <w:rPr>
          <w:rFonts w:asciiTheme="minorHAnsi" w:hAnsiTheme="minorHAnsi" w:cstheme="minorHAnsi"/>
          <w:b/>
          <w:bCs/>
          <w:iCs/>
          <w:sz w:val="22"/>
          <w:szCs w:val="22"/>
        </w:rPr>
      </w:pPr>
    </w:p>
    <w:p w14:paraId="3F97DB7F" w14:textId="77777777" w:rsidR="005E3604" w:rsidRPr="00AA5D35" w:rsidRDefault="005E3604" w:rsidP="005E3604">
      <w:pPr>
        <w:suppressAutoHyphens/>
        <w:autoSpaceDN w:val="0"/>
        <w:spacing w:line="276" w:lineRule="auto"/>
        <w:ind w:right="6"/>
        <w:textAlignment w:val="baseline"/>
        <w:rPr>
          <w:rFonts w:asciiTheme="minorHAnsi" w:hAnsiTheme="minorHAnsi" w:cstheme="minorHAnsi"/>
          <w:kern w:val="3"/>
          <w:sz w:val="22"/>
          <w:szCs w:val="22"/>
          <w:lang w:eastAsia="zh-CN"/>
        </w:rPr>
      </w:pPr>
    </w:p>
    <w:p w14:paraId="3FCC7612" w14:textId="77777777" w:rsidR="005E3604" w:rsidRPr="00AA5D35" w:rsidRDefault="005E3604" w:rsidP="005E3604">
      <w:pPr>
        <w:numPr>
          <w:ilvl w:val="0"/>
          <w:numId w:val="6"/>
        </w:numPr>
        <w:suppressAutoHyphens/>
        <w:autoSpaceDN w:val="0"/>
        <w:spacing w:line="276" w:lineRule="auto"/>
        <w:ind w:right="6"/>
        <w:textAlignment w:val="baseline"/>
        <w:rPr>
          <w:rFonts w:asciiTheme="minorHAnsi" w:eastAsia="Aptos" w:hAnsiTheme="minorHAnsi" w:cstheme="minorHAnsi"/>
          <w:bCs/>
          <w:sz w:val="22"/>
          <w:szCs w:val="22"/>
        </w:rPr>
      </w:pPr>
      <w:r w:rsidRPr="00AA5D35">
        <w:rPr>
          <w:rFonts w:asciiTheme="minorHAnsi" w:eastAsia="Aptos" w:hAnsiTheme="minorHAnsi" w:cstheme="minorHAns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1DA6FB3" w14:textId="77777777" w:rsidR="005E3604" w:rsidRPr="00AA5D35" w:rsidRDefault="005E3604" w:rsidP="005E3604">
      <w:pPr>
        <w:suppressAutoHyphens/>
        <w:autoSpaceDN w:val="0"/>
        <w:ind w:left="360" w:right="6"/>
        <w:textAlignment w:val="baseline"/>
        <w:rPr>
          <w:rFonts w:asciiTheme="minorHAnsi" w:eastAsia="Aptos" w:hAnsiTheme="minorHAnsi" w:cstheme="minorHAnsi"/>
          <w:bCs/>
          <w:sz w:val="22"/>
          <w:szCs w:val="22"/>
        </w:rPr>
      </w:pPr>
    </w:p>
    <w:p w14:paraId="53FBF3BA"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ruski državljan ali fizična ali pravna oseba, subjekt ali organ s sedežem v Rusiji;</w:t>
      </w:r>
    </w:p>
    <w:p w14:paraId="03C20E46"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pravna oseba, subjekt ali organ, katerega več kot 50-odstotni delež je v neposredni ali posredni lasti subjekta iz točke (a) tega odstavka, ali</w:t>
      </w:r>
    </w:p>
    <w:p w14:paraId="46AA55E4"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fizična ali pravna oseba, subjekt ali organ, ki deluje v imenu ali po navodilih subjekta iz točke (a) ali (b) tega odstavka,</w:t>
      </w:r>
    </w:p>
    <w:p w14:paraId="0FADEA17"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podizvajalec, dobavitelj ali subjekt, katerega zmogljivosti se uporabljajo v smislu direktiv o javnem naročanju, ki predstavljajo več kot 10 % vrednosti predmetnega naročila,</w:t>
      </w:r>
    </w:p>
    <w:p w14:paraId="1DFA3B2A" w14:textId="77777777" w:rsidR="005E3604" w:rsidRPr="00AA5D35" w:rsidRDefault="005E3604" w:rsidP="005E3604">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in je pri njih izpolnjena katera od okoliščin iz točk a), b) ali c).</w:t>
      </w:r>
    </w:p>
    <w:p w14:paraId="23BC86B0" w14:textId="77777777" w:rsidR="005E3604" w:rsidRPr="00AA5D35" w:rsidRDefault="005E3604" w:rsidP="005E3604">
      <w:pPr>
        <w:spacing w:line="276" w:lineRule="auto"/>
        <w:rPr>
          <w:rFonts w:asciiTheme="minorHAnsi" w:hAnsiTheme="minorHAnsi" w:cstheme="minorHAnsi"/>
          <w:sz w:val="22"/>
          <w:szCs w:val="22"/>
          <w:lang w:eastAsia="zh-CN"/>
        </w:rPr>
      </w:pPr>
    </w:p>
    <w:p w14:paraId="1287CBE8" w14:textId="77777777" w:rsidR="005E3604" w:rsidRPr="00AA5D35" w:rsidRDefault="005E3604" w:rsidP="005E3604">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3604" w:rsidRPr="00AA5D35" w14:paraId="0EF2716D"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A63F12"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4ACE93CB"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208AF21"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3383C4"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14:paraId="1D52DCEF"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5E3604" w:rsidRPr="00AA5D35" w14:paraId="2AFD9719" w14:textId="77777777" w:rsidTr="009033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F629B5"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AAC6B1" w14:textId="77777777" w:rsidR="005E3604" w:rsidRPr="00AA5D35" w:rsidRDefault="005E3604" w:rsidP="00903348">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954825" w14:textId="77777777" w:rsidR="005E3604" w:rsidRPr="00AA5D35" w:rsidRDefault="005E3604" w:rsidP="00903348">
            <w:pPr>
              <w:spacing w:line="276" w:lineRule="auto"/>
              <w:rPr>
                <w:rFonts w:asciiTheme="minorHAnsi" w:hAnsiTheme="minorHAnsi" w:cstheme="minorHAnsi"/>
                <w:sz w:val="22"/>
                <w:szCs w:val="22"/>
              </w:rPr>
            </w:pPr>
          </w:p>
        </w:tc>
      </w:tr>
    </w:tbl>
    <w:p w14:paraId="5D9A63E3" w14:textId="77777777" w:rsidR="005E3604" w:rsidRPr="00AA5D35" w:rsidRDefault="005E3604" w:rsidP="005E3604">
      <w:p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br w:type="page"/>
      </w:r>
    </w:p>
    <w:p w14:paraId="4E7A0787" w14:textId="73921983" w:rsidR="005E3604" w:rsidRPr="00AA5D35" w:rsidRDefault="005E3604" w:rsidP="005E3604">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6</w:t>
      </w:r>
    </w:p>
    <w:p w14:paraId="3A7F9B2A" w14:textId="77777777" w:rsidR="005E3604" w:rsidRPr="00AA5D35" w:rsidRDefault="005E3604" w:rsidP="005E3604">
      <w:pPr>
        <w:contextualSpacing/>
        <w:rPr>
          <w:rFonts w:asciiTheme="minorHAnsi" w:hAnsiTheme="minorHAnsi" w:cstheme="minorHAnsi"/>
          <w:sz w:val="22"/>
          <w:szCs w:val="22"/>
        </w:rPr>
      </w:pPr>
    </w:p>
    <w:p w14:paraId="65C585AE" w14:textId="77777777" w:rsidR="00E75240" w:rsidRPr="00FF52EA" w:rsidRDefault="00E75240" w:rsidP="00E75240">
      <w:pPr>
        <w:contextualSpacing/>
        <w:jc w:val="center"/>
        <w:rPr>
          <w:rFonts w:asciiTheme="minorHAnsi" w:hAnsiTheme="minorHAnsi" w:cstheme="minorHAnsi"/>
          <w:b/>
          <w:caps/>
          <w:noProof w:val="0"/>
          <w:color w:val="5B9BD5" w:themeColor="accent1"/>
          <w:kern w:val="28"/>
          <w:sz w:val="24"/>
          <w:szCs w:val="22"/>
        </w:rPr>
      </w:pPr>
      <w:r w:rsidRPr="00FF52EA">
        <w:rPr>
          <w:rFonts w:asciiTheme="minorHAnsi" w:hAnsiTheme="minorHAnsi" w:cstheme="minorHAnsi"/>
          <w:b/>
          <w:caps/>
          <w:noProof w:val="0"/>
          <w:color w:val="5B9BD5" w:themeColor="accent1"/>
          <w:kern w:val="28"/>
          <w:sz w:val="24"/>
          <w:szCs w:val="22"/>
        </w:rPr>
        <w:t xml:space="preserve">SEZNAM REFERENČNIH POSLOV </w:t>
      </w:r>
    </w:p>
    <w:p w14:paraId="0F14AC6C" w14:textId="77777777" w:rsidR="005E3604" w:rsidRPr="00AA5D35" w:rsidRDefault="005E3604" w:rsidP="005E3604">
      <w:pPr>
        <w:contextualSpacing/>
        <w:jc w:val="center"/>
        <w:rPr>
          <w:rFonts w:asciiTheme="minorHAnsi" w:hAnsiTheme="minorHAnsi" w:cstheme="minorHAnsi"/>
          <w:b/>
          <w:bCs/>
          <w:iCs/>
          <w:sz w:val="22"/>
          <w:szCs w:val="22"/>
        </w:rPr>
      </w:pPr>
    </w:p>
    <w:p w14:paraId="27277783" w14:textId="65A6531A"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AA5D35">
        <w:rPr>
          <w:rFonts w:asciiTheme="minorHAnsi" w:eastAsia="Calibri" w:hAnsiTheme="minorHAnsi" w:cstheme="minorHAnsi"/>
          <w:color w:val="0070C0"/>
          <w:kern w:val="3"/>
          <w:sz w:val="22"/>
          <w:szCs w:val="22"/>
          <w:lang w:eastAsia="zh-CN"/>
        </w:rPr>
        <w:t>»</w:t>
      </w:r>
      <w:r w:rsidR="00E75240" w:rsidRPr="006A615A">
        <w:rPr>
          <w:rFonts w:asciiTheme="minorHAnsi" w:eastAsiaTheme="majorEastAsia" w:hAnsiTheme="minorHAnsi" w:cstheme="minorHAnsi"/>
          <w:color w:val="0070C0"/>
          <w:sz w:val="22"/>
          <w:szCs w:val="22"/>
        </w:rPr>
        <w:t>STORITVE VZDRŽEVANJA, PODPORE, UPRAVLJANJA, NADGRADENJE AKOS PORTALA INFRASTRUKTURNIH INVESTICIJ</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3020B2FC"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717F3194" w14:textId="77777777" w:rsidR="005E3604" w:rsidRPr="00AA5D35" w:rsidRDefault="005E3604" w:rsidP="005E3604">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379DF845" w14:textId="77777777" w:rsidR="005E3604" w:rsidRPr="00AA5D35" w:rsidRDefault="005E3604" w:rsidP="005E3604">
      <w:pPr>
        <w:pStyle w:val="Odstavekseznama"/>
        <w:ind w:left="360"/>
        <w:jc w:val="center"/>
        <w:rPr>
          <w:rFonts w:asciiTheme="minorHAnsi" w:hAnsiTheme="minorHAnsi" w:cstheme="minorHAnsi"/>
          <w:b/>
          <w:caps/>
          <w:noProof w:val="0"/>
          <w:color w:val="5B9BD5" w:themeColor="accent1"/>
          <w:kern w:val="28"/>
          <w:sz w:val="22"/>
          <w:szCs w:val="22"/>
        </w:rPr>
      </w:pPr>
      <w:r w:rsidRPr="00AA5D35">
        <w:rPr>
          <w:rFonts w:asciiTheme="minorHAnsi" w:hAnsiTheme="minorHAnsi" w:cstheme="minorHAnsi"/>
          <w:b/>
          <w:caps/>
          <w:noProof w:val="0"/>
          <w:color w:val="5B9BD5" w:themeColor="accent1"/>
          <w:kern w:val="28"/>
          <w:sz w:val="22"/>
          <w:szCs w:val="22"/>
        </w:rPr>
        <w:t>IZJAVLJAMO</w:t>
      </w:r>
      <w:r w:rsidRPr="00AA5D35">
        <w:rPr>
          <w:rFonts w:asciiTheme="minorHAnsi" w:hAnsiTheme="minorHAnsi" w:cstheme="minorHAnsi"/>
          <w:sz w:val="22"/>
          <w:szCs w:val="22"/>
        </w:rPr>
        <w:t xml:space="preserve"> </w:t>
      </w:r>
      <w:r w:rsidRPr="00AA5D35">
        <w:rPr>
          <w:rFonts w:asciiTheme="minorHAnsi" w:hAnsiTheme="minorHAnsi" w:cstheme="minorHAnsi"/>
          <w:b/>
          <w:caps/>
          <w:noProof w:val="0"/>
          <w:color w:val="5B9BD5" w:themeColor="accent1"/>
          <w:kern w:val="28"/>
          <w:sz w:val="22"/>
          <w:szCs w:val="22"/>
        </w:rPr>
        <w:t>da izpolnjujemo referenčni pogoj naročnika:</w:t>
      </w:r>
    </w:p>
    <w:p w14:paraId="424A527F" w14:textId="77777777" w:rsidR="00B64264" w:rsidRPr="00AA5D35" w:rsidRDefault="00B64264" w:rsidP="00B64264">
      <w:pPr>
        <w:rPr>
          <w:rFonts w:asciiTheme="minorHAnsi" w:hAnsiTheme="minorHAnsi" w:cstheme="minorHAnsi"/>
          <w:b/>
          <w:color w:val="0070C0"/>
          <w:sz w:val="22"/>
          <w:szCs w:val="22"/>
          <w:lang w:eastAsia="zh-CN"/>
        </w:rPr>
      </w:pPr>
    </w:p>
    <w:p w14:paraId="384BAD66" w14:textId="357BACF4" w:rsidR="005E3604" w:rsidRPr="00AA5D35" w:rsidRDefault="00B64264" w:rsidP="00B64264">
      <w:pPr>
        <w:spacing w:line="276" w:lineRule="auto"/>
        <w:rPr>
          <w:rFonts w:asciiTheme="minorHAnsi" w:hAnsiTheme="minorHAnsi" w:cstheme="minorHAnsi"/>
          <w:i/>
          <w:iCs/>
          <w:sz w:val="22"/>
          <w:szCs w:val="22"/>
        </w:rPr>
      </w:pPr>
      <w:r w:rsidRPr="00471E9B">
        <w:rPr>
          <w:rFonts w:asciiTheme="minorHAnsi" w:hAnsiTheme="minorHAnsi" w:cstheme="minorHAnsi"/>
          <w:i/>
          <w:iCs/>
          <w:sz w:val="22"/>
          <w:szCs w:val="22"/>
        </w:rPr>
        <w:t xml:space="preserve">Ponudnik mora navesti vsaj dve (2) referenci pri različnih naročnikih, ki dokazujeta, da je v zadnjih treh (3) letih pred rokom za oddajo ponudb, v neprekinjenem obdobju dvanajstih (12) mesecev, kakovostno in uspešno vzdrževal, nadgrajeval in upravljal vsaj dva (2) spletna portala, vzpostavljena v sistemu </w:t>
      </w:r>
      <w:r w:rsidRPr="00471E9B">
        <w:rPr>
          <w:rStyle w:val="whitespace-normal"/>
          <w:rFonts w:asciiTheme="minorHAnsi" w:eastAsiaTheme="majorEastAsia" w:hAnsiTheme="minorHAnsi" w:cstheme="minorHAnsi"/>
          <w:i/>
          <w:iCs/>
          <w:sz w:val="22"/>
          <w:szCs w:val="22"/>
        </w:rPr>
        <w:t>DotNetNuke</w:t>
      </w:r>
      <w:r w:rsidRPr="00471E9B">
        <w:rPr>
          <w:rFonts w:asciiTheme="minorHAnsi" w:hAnsiTheme="minorHAnsi" w:cstheme="minorHAnsi"/>
          <w:i/>
          <w:iCs/>
          <w:sz w:val="22"/>
          <w:szCs w:val="22"/>
        </w:rPr>
        <w:t>, ki sta glede vsebine in obsega primerljiva s predmetom tega javnega naročila</w:t>
      </w:r>
      <w:r w:rsidR="005712FB" w:rsidRPr="00AA5D35">
        <w:rPr>
          <w:rFonts w:asciiTheme="minorHAnsi" w:hAnsiTheme="minorHAnsi" w:cstheme="minorHAnsi"/>
          <w:i/>
          <w:iCs/>
          <w:sz w:val="22"/>
          <w:szCs w:val="22"/>
        </w:rPr>
        <w:t>.</w:t>
      </w:r>
    </w:p>
    <w:p w14:paraId="309154A6" w14:textId="77777777" w:rsidR="005712FB" w:rsidRPr="00471E9B" w:rsidRDefault="005712FB" w:rsidP="005712FB">
      <w:pPr>
        <w:spacing w:line="276" w:lineRule="auto"/>
        <w:rPr>
          <w:rFonts w:asciiTheme="minorHAnsi" w:hAnsiTheme="minorHAnsi" w:cstheme="minorHAnsi"/>
          <w:i/>
          <w:iCs/>
          <w:sz w:val="22"/>
          <w:szCs w:val="22"/>
          <w:lang w:eastAsia="zh-CN"/>
        </w:rPr>
      </w:pPr>
    </w:p>
    <w:p w14:paraId="526938D3" w14:textId="77777777" w:rsidR="005712FB" w:rsidRPr="00471E9B" w:rsidRDefault="005712FB" w:rsidP="005712FB">
      <w:p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Kot primerljivi se štejejo spletni portali, vzpostavljeni v sistemu DotNetNuke, pri katerih je ponudnik izvajal storitve:</w:t>
      </w:r>
    </w:p>
    <w:p w14:paraId="29B5CC4C" w14:textId="77777777" w:rsidR="005712FB" w:rsidRPr="00471E9B" w:rsidRDefault="005712FB" w:rsidP="005712FB">
      <w:pPr>
        <w:numPr>
          <w:ilvl w:val="0"/>
          <w:numId w:val="22"/>
        </w:num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 xml:space="preserve">vzdrževanja, upravljanja in nadgradenj spletnega portala, </w:t>
      </w:r>
    </w:p>
    <w:p w14:paraId="3E6B4AB0" w14:textId="77777777" w:rsidR="005712FB" w:rsidRPr="00471E9B" w:rsidRDefault="005712FB" w:rsidP="005712FB">
      <w:pPr>
        <w:numPr>
          <w:ilvl w:val="0"/>
          <w:numId w:val="22"/>
        </w:num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 xml:space="preserve">administracije sistema DotNetNuke, </w:t>
      </w:r>
    </w:p>
    <w:p w14:paraId="351D1BED" w14:textId="77777777" w:rsidR="005712FB" w:rsidRPr="00471E9B" w:rsidRDefault="005712FB" w:rsidP="005712FB">
      <w:pPr>
        <w:numPr>
          <w:ilvl w:val="0"/>
          <w:numId w:val="22"/>
        </w:num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 xml:space="preserve">odprave napak in tehnične podpore, </w:t>
      </w:r>
    </w:p>
    <w:p w14:paraId="38C532B5" w14:textId="77777777" w:rsidR="005712FB" w:rsidRPr="00471E9B" w:rsidRDefault="005712FB" w:rsidP="005712FB">
      <w:pPr>
        <w:numPr>
          <w:ilvl w:val="0"/>
          <w:numId w:val="22"/>
        </w:num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 xml:space="preserve">upravljanja uporabniških pravic, </w:t>
      </w:r>
    </w:p>
    <w:p w14:paraId="00371AE8" w14:textId="77777777" w:rsidR="005712FB" w:rsidRPr="00471E9B" w:rsidRDefault="005712FB" w:rsidP="005712FB">
      <w:pPr>
        <w:numPr>
          <w:ilvl w:val="0"/>
          <w:numId w:val="22"/>
        </w:num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 xml:space="preserve">zagotavljanja varnega in nemotenega delovanja sistema, </w:t>
      </w:r>
    </w:p>
    <w:p w14:paraId="5D0FDEE4" w14:textId="77777777" w:rsidR="005712FB" w:rsidRPr="00471E9B" w:rsidRDefault="005712FB" w:rsidP="005712FB">
      <w:pPr>
        <w:numPr>
          <w:ilvl w:val="0"/>
          <w:numId w:val="22"/>
        </w:num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 xml:space="preserve">ter izvedbe funkcionalnih ali vsebinskih nadgradenj. </w:t>
      </w:r>
    </w:p>
    <w:p w14:paraId="7928195B" w14:textId="77777777" w:rsidR="00E75240" w:rsidRDefault="00E75240" w:rsidP="005712FB">
      <w:pPr>
        <w:spacing w:line="276" w:lineRule="auto"/>
        <w:rPr>
          <w:rFonts w:asciiTheme="minorHAnsi" w:hAnsiTheme="minorHAnsi" w:cstheme="minorHAnsi"/>
          <w:i/>
          <w:iCs/>
          <w:sz w:val="22"/>
          <w:szCs w:val="22"/>
          <w:lang w:eastAsia="zh-CN"/>
        </w:rPr>
      </w:pPr>
    </w:p>
    <w:p w14:paraId="44E6BBE7" w14:textId="38CF060E" w:rsidR="005712FB" w:rsidRPr="00471E9B" w:rsidRDefault="005712FB" w:rsidP="005712FB">
      <w:p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Referenčni portal mora biti po obsegu in zahtevnosti primerljiv spletni rešitvi z rednim upravljanjem, tehnično podporo in funkcionalnimi nadgradnjami.</w:t>
      </w:r>
    </w:p>
    <w:p w14:paraId="62C3646F" w14:textId="77777777" w:rsidR="005712FB" w:rsidRPr="00471E9B" w:rsidRDefault="005712FB" w:rsidP="005712FB">
      <w:pPr>
        <w:spacing w:line="276" w:lineRule="auto"/>
        <w:rPr>
          <w:rFonts w:asciiTheme="minorHAnsi" w:hAnsiTheme="minorHAnsi" w:cstheme="minorHAnsi"/>
          <w:i/>
          <w:iCs/>
          <w:sz w:val="22"/>
          <w:szCs w:val="22"/>
          <w:lang w:eastAsia="zh-CN"/>
        </w:rPr>
      </w:pPr>
    </w:p>
    <w:p w14:paraId="7CF0D627" w14:textId="77777777" w:rsidR="005712FB" w:rsidRPr="00471E9B" w:rsidRDefault="005712FB" w:rsidP="005712FB">
      <w:pPr>
        <w:spacing w:line="276" w:lineRule="auto"/>
        <w:rPr>
          <w:rFonts w:asciiTheme="minorHAnsi" w:hAnsiTheme="minorHAnsi" w:cstheme="minorHAnsi"/>
          <w:i/>
          <w:iCs/>
          <w:sz w:val="22"/>
          <w:szCs w:val="22"/>
          <w:lang w:eastAsia="zh-CN"/>
        </w:rPr>
      </w:pPr>
      <w:r w:rsidRPr="00471E9B">
        <w:rPr>
          <w:rFonts w:asciiTheme="minorHAnsi" w:hAnsiTheme="minorHAnsi" w:cstheme="minorHAnsi"/>
          <w:i/>
          <w:iCs/>
          <w:sz w:val="22"/>
          <w:szCs w:val="22"/>
          <w:lang w:eastAsia="zh-CN"/>
        </w:rPr>
        <w:t>Kot ustrezne se upoštevajo reference zaključenih ali še trajajočih storitev, če ponudnik izkaže, da se storitve izvajajo oziroma so se izvajale najmanj dvanajst (12) mesecev.</w:t>
      </w:r>
    </w:p>
    <w:p w14:paraId="0D9CDEED" w14:textId="77777777" w:rsidR="005712FB" w:rsidRPr="00471E9B" w:rsidRDefault="005712FB" w:rsidP="00B64264">
      <w:pPr>
        <w:spacing w:line="276" w:lineRule="auto"/>
        <w:rPr>
          <w:rFonts w:asciiTheme="minorHAnsi" w:hAnsiTheme="minorHAnsi" w:cstheme="minorHAnsi"/>
          <w:i/>
          <w:iCs/>
          <w:sz w:val="22"/>
          <w:szCs w:val="22"/>
        </w:rPr>
      </w:pPr>
    </w:p>
    <w:p w14:paraId="47F60216" w14:textId="77777777" w:rsidR="005E3604" w:rsidRPr="00AA5D35" w:rsidRDefault="005E3604" w:rsidP="005E3604">
      <w:pPr>
        <w:spacing w:line="276" w:lineRule="auto"/>
        <w:rPr>
          <w:rFonts w:asciiTheme="minorHAnsi" w:hAnsiTheme="minorHAnsi" w:cstheme="minorHAnsi"/>
          <w:iCs/>
          <w:sz w:val="22"/>
          <w:szCs w:val="22"/>
          <w:lang w:eastAsia="zh-CN"/>
        </w:rPr>
      </w:pPr>
      <w:r w:rsidRPr="00AA5D35">
        <w:rPr>
          <w:rFonts w:asciiTheme="minorHAnsi" w:hAnsiTheme="minorHAnsi" w:cstheme="minorHAnsi"/>
          <w:iCs/>
          <w:sz w:val="22"/>
          <w:szCs w:val="22"/>
          <w:lang w:eastAsia="zh-CN"/>
        </w:rPr>
        <w:t>Naročnik bo upošteval izključno zaključene storitve. Za zaključene storitve se štejejo storitve, ki so bile v celoti izvedene in zaključene (npr. prevzete s strani naročnika ali potrjene s končnim poročilom);</w:t>
      </w:r>
    </w:p>
    <w:p w14:paraId="43BADB56" w14:textId="1261A2D6" w:rsidR="005E3604" w:rsidRDefault="005E3604"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46B09913" w14:textId="7FED439E" w:rsidR="00E75240" w:rsidRDefault="00E75240"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4C47FCCF" w14:textId="00BA6725" w:rsidR="00E75240" w:rsidRDefault="00E75240"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0A13B709" w14:textId="3161776A" w:rsidR="00E75240" w:rsidRDefault="00E75240"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032EE3C2" w14:textId="38E434D3" w:rsidR="00E75240" w:rsidRDefault="00E75240"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25CB4C59" w14:textId="033CC249" w:rsidR="00E75240" w:rsidRDefault="00E75240"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4CF616BA" w14:textId="77777777" w:rsidR="00E75240" w:rsidRPr="00AA5D35" w:rsidRDefault="00E75240" w:rsidP="005E3604">
      <w:pPr>
        <w:autoSpaceDE w:val="0"/>
        <w:autoSpaceDN w:val="0"/>
        <w:adjustRightInd w:val="0"/>
        <w:spacing w:line="276" w:lineRule="auto"/>
        <w:rPr>
          <w:rFonts w:asciiTheme="minorHAnsi" w:eastAsia="Calibri" w:hAnsiTheme="minorHAnsi" w:cstheme="minorHAnsi"/>
          <w:b/>
          <w:bCs/>
          <w:i/>
          <w:iCs/>
          <w:color w:val="000000"/>
          <w:sz w:val="22"/>
          <w:szCs w:val="22"/>
          <w:lang w:eastAsia="zh-CN"/>
        </w:rPr>
      </w:pPr>
    </w:p>
    <w:p w14:paraId="727D47CF" w14:textId="77777777" w:rsidR="005E3604" w:rsidRPr="00AA5D35" w:rsidRDefault="005E3604" w:rsidP="005E3604">
      <w:pPr>
        <w:autoSpaceDE w:val="0"/>
        <w:autoSpaceDN w:val="0"/>
        <w:adjustRightInd w:val="0"/>
        <w:spacing w:line="276" w:lineRule="auto"/>
        <w:rPr>
          <w:rFonts w:asciiTheme="minorHAnsi" w:hAnsiTheme="minorHAnsi" w:cstheme="minorHAnsi"/>
          <w:sz w:val="22"/>
          <w:szCs w:val="22"/>
        </w:rPr>
      </w:pPr>
      <w:r w:rsidRPr="00AA5D35">
        <w:rPr>
          <w:rFonts w:asciiTheme="minorHAnsi" w:hAnsiTheme="minorHAnsi" w:cstheme="minorHAnsi"/>
          <w:sz w:val="22"/>
          <w:szCs w:val="22"/>
        </w:rPr>
        <w:lastRenderedPageBreak/>
        <w:t xml:space="preserve">in sicer z naslednjimi referenčnimi posli: </w:t>
      </w:r>
    </w:p>
    <w:tbl>
      <w:tblPr>
        <w:tblStyle w:val="Tabelamrea2"/>
        <w:tblW w:w="9393" w:type="dxa"/>
        <w:tblInd w:w="0" w:type="dxa"/>
        <w:tblLayout w:type="fixed"/>
        <w:tblLook w:val="04A0" w:firstRow="1" w:lastRow="0" w:firstColumn="1" w:lastColumn="0" w:noHBand="0" w:noVBand="1"/>
      </w:tblPr>
      <w:tblGrid>
        <w:gridCol w:w="2073"/>
        <w:gridCol w:w="2440"/>
        <w:gridCol w:w="2440"/>
        <w:gridCol w:w="2440"/>
      </w:tblGrid>
      <w:tr w:rsidR="004D4B79" w:rsidRPr="00AA5D35" w14:paraId="4F083B0E" w14:textId="77777777" w:rsidTr="00471E9B">
        <w:trPr>
          <w:trHeight w:val="945"/>
        </w:trPr>
        <w:tc>
          <w:tcPr>
            <w:tcW w:w="2073" w:type="dxa"/>
            <w:tcBorders>
              <w:top w:val="single" w:sz="4" w:space="0" w:color="auto"/>
              <w:left w:val="single" w:sz="4" w:space="0" w:color="auto"/>
              <w:bottom w:val="single" w:sz="4" w:space="0" w:color="auto"/>
              <w:right w:val="single" w:sz="4" w:space="0" w:color="auto"/>
            </w:tcBorders>
            <w:hideMark/>
          </w:tcPr>
          <w:p w14:paraId="4B38BAAC" w14:textId="77777777" w:rsidR="004D4B79" w:rsidRPr="00AA5D35" w:rsidRDefault="004D4B79" w:rsidP="00471E9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Referenčni investitor (tj. končni naročnik referenčnega posla)</w:t>
            </w:r>
          </w:p>
        </w:tc>
        <w:tc>
          <w:tcPr>
            <w:tcW w:w="2440" w:type="dxa"/>
            <w:tcBorders>
              <w:top w:val="single" w:sz="4" w:space="0" w:color="auto"/>
              <w:left w:val="single" w:sz="4" w:space="0" w:color="auto"/>
              <w:bottom w:val="single" w:sz="4" w:space="0" w:color="auto"/>
              <w:right w:val="single" w:sz="4" w:space="0" w:color="auto"/>
            </w:tcBorders>
            <w:hideMark/>
          </w:tcPr>
          <w:p w14:paraId="5A5E36AB" w14:textId="77777777" w:rsidR="004D4B79" w:rsidRPr="00AA5D35" w:rsidRDefault="004D4B79" w:rsidP="00471E9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Naziv referenčnega posla (vrsta del, ki jih je referenčni posel obsegal)</w:t>
            </w:r>
          </w:p>
        </w:tc>
        <w:tc>
          <w:tcPr>
            <w:tcW w:w="2440" w:type="dxa"/>
            <w:tcBorders>
              <w:top w:val="single" w:sz="4" w:space="0" w:color="auto"/>
              <w:left w:val="single" w:sz="4" w:space="0" w:color="auto"/>
              <w:bottom w:val="single" w:sz="4" w:space="0" w:color="auto"/>
              <w:right w:val="single" w:sz="4" w:space="0" w:color="auto"/>
            </w:tcBorders>
            <w:hideMark/>
          </w:tcPr>
          <w:p w14:paraId="6B642452" w14:textId="77777777" w:rsidR="004D4B79" w:rsidRPr="00AA5D35" w:rsidRDefault="004D4B79" w:rsidP="00471E9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Datum zaključka referenčnega posla</w:t>
            </w:r>
          </w:p>
        </w:tc>
        <w:tc>
          <w:tcPr>
            <w:tcW w:w="2440" w:type="dxa"/>
            <w:tcBorders>
              <w:top w:val="single" w:sz="4" w:space="0" w:color="auto"/>
              <w:left w:val="single" w:sz="4" w:space="0" w:color="auto"/>
              <w:bottom w:val="single" w:sz="4" w:space="0" w:color="auto"/>
              <w:right w:val="single" w:sz="4" w:space="0" w:color="auto"/>
            </w:tcBorders>
          </w:tcPr>
          <w:p w14:paraId="7BD254B2" w14:textId="77777777" w:rsidR="004D4B79" w:rsidRPr="00AA5D35" w:rsidRDefault="004D4B79" w:rsidP="00471E9B">
            <w:pPr>
              <w:autoSpaceDE w:val="0"/>
              <w:autoSpaceDN w:val="0"/>
              <w:adjustRightInd w:val="0"/>
              <w:spacing w:line="276" w:lineRule="auto"/>
              <w:rPr>
                <w:rFonts w:asciiTheme="minorHAnsi" w:hAnsiTheme="minorHAnsi" w:cstheme="minorHAnsi"/>
                <w:b/>
                <w:color w:val="000000" w:themeColor="text1"/>
                <w:sz w:val="22"/>
                <w:szCs w:val="22"/>
              </w:rPr>
            </w:pPr>
            <w:r w:rsidRPr="00AA5D35">
              <w:rPr>
                <w:rFonts w:asciiTheme="minorHAnsi" w:hAnsiTheme="minorHAnsi" w:cstheme="minorHAnsi"/>
                <w:b/>
                <w:color w:val="000000" w:themeColor="text1"/>
                <w:sz w:val="22"/>
                <w:szCs w:val="22"/>
              </w:rPr>
              <w:t>Kontaktna oseba pri naročniku, ki lahko potrdi referenco (ime in priimek, e-pošta in tel. št.)</w:t>
            </w:r>
          </w:p>
        </w:tc>
      </w:tr>
      <w:tr w:rsidR="004D4B79" w:rsidRPr="00AA5D35" w14:paraId="021685D8" w14:textId="77777777" w:rsidTr="00471E9B">
        <w:trPr>
          <w:trHeight w:val="183"/>
        </w:trPr>
        <w:tc>
          <w:tcPr>
            <w:tcW w:w="2073" w:type="dxa"/>
            <w:tcBorders>
              <w:top w:val="single" w:sz="4" w:space="0" w:color="auto"/>
              <w:left w:val="single" w:sz="4" w:space="0" w:color="auto"/>
              <w:bottom w:val="single" w:sz="4" w:space="0" w:color="auto"/>
              <w:right w:val="single" w:sz="4" w:space="0" w:color="auto"/>
            </w:tcBorders>
          </w:tcPr>
          <w:p w14:paraId="09CE74CF"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5063F22E"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p w14:paraId="254EA568"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552C4053"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1DAC9D2D"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r>
      <w:tr w:rsidR="004D4B79" w:rsidRPr="00AA5D35" w14:paraId="38E0DBAD" w14:textId="77777777" w:rsidTr="00471E9B">
        <w:trPr>
          <w:trHeight w:val="183"/>
        </w:trPr>
        <w:tc>
          <w:tcPr>
            <w:tcW w:w="2073" w:type="dxa"/>
            <w:tcBorders>
              <w:top w:val="single" w:sz="4" w:space="0" w:color="auto"/>
              <w:left w:val="single" w:sz="4" w:space="0" w:color="auto"/>
              <w:bottom w:val="single" w:sz="4" w:space="0" w:color="auto"/>
              <w:right w:val="single" w:sz="4" w:space="0" w:color="auto"/>
            </w:tcBorders>
          </w:tcPr>
          <w:p w14:paraId="35194F50"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27049179"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754D9E87"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p w14:paraId="3DC79D80"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2DF2061A"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r>
      <w:tr w:rsidR="004D4B79" w:rsidRPr="00AA5D35" w14:paraId="71762013" w14:textId="77777777" w:rsidTr="00471E9B">
        <w:trPr>
          <w:trHeight w:val="183"/>
        </w:trPr>
        <w:tc>
          <w:tcPr>
            <w:tcW w:w="2073" w:type="dxa"/>
            <w:tcBorders>
              <w:top w:val="single" w:sz="4" w:space="0" w:color="auto"/>
              <w:left w:val="single" w:sz="4" w:space="0" w:color="auto"/>
              <w:bottom w:val="single" w:sz="4" w:space="0" w:color="auto"/>
              <w:right w:val="single" w:sz="4" w:space="0" w:color="auto"/>
            </w:tcBorders>
          </w:tcPr>
          <w:p w14:paraId="25585996"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49718BE2"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24104661"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p w14:paraId="1F68B295"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c>
          <w:tcPr>
            <w:tcW w:w="2440" w:type="dxa"/>
            <w:tcBorders>
              <w:top w:val="single" w:sz="4" w:space="0" w:color="auto"/>
              <w:left w:val="single" w:sz="4" w:space="0" w:color="auto"/>
              <w:bottom w:val="single" w:sz="4" w:space="0" w:color="auto"/>
              <w:right w:val="single" w:sz="4" w:space="0" w:color="auto"/>
            </w:tcBorders>
          </w:tcPr>
          <w:p w14:paraId="0E97D294" w14:textId="77777777" w:rsidR="004D4B79" w:rsidRPr="00AA5D35" w:rsidRDefault="004D4B79" w:rsidP="00471E9B">
            <w:pPr>
              <w:autoSpaceDE w:val="0"/>
              <w:autoSpaceDN w:val="0"/>
              <w:adjustRightInd w:val="0"/>
              <w:spacing w:line="276" w:lineRule="auto"/>
              <w:rPr>
                <w:rFonts w:asciiTheme="minorHAnsi" w:hAnsiTheme="minorHAnsi" w:cstheme="minorHAnsi"/>
                <w:sz w:val="22"/>
                <w:szCs w:val="22"/>
              </w:rPr>
            </w:pPr>
          </w:p>
        </w:tc>
      </w:tr>
    </w:tbl>
    <w:p w14:paraId="5BB96E77" w14:textId="77777777" w:rsidR="005E3604" w:rsidRPr="00AA5D35" w:rsidRDefault="005E3604" w:rsidP="005E3604">
      <w:pPr>
        <w:spacing w:line="276" w:lineRule="auto"/>
        <w:rPr>
          <w:rFonts w:asciiTheme="minorHAnsi" w:hAnsiTheme="minorHAnsi" w:cstheme="minorHAnsi"/>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5E3604" w:rsidRPr="00AA5D35" w14:paraId="58B596E5" w14:textId="77777777" w:rsidTr="0090334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3CFA4EB" w14:textId="77777777" w:rsidR="005E3604" w:rsidRPr="00AA5D35" w:rsidRDefault="005E3604" w:rsidP="00903348">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7FF6B577" w14:textId="77777777" w:rsidR="005E3604" w:rsidRPr="00AA5D35" w:rsidRDefault="005E3604" w:rsidP="00903348">
            <w:pPr>
              <w:suppressAutoHyphens/>
              <w:autoSpaceDN w:val="0"/>
              <w:spacing w:line="276" w:lineRule="auto"/>
              <w:ind w:right="6"/>
              <w:jc w:val="center"/>
              <w:rPr>
                <w:rFonts w:asciiTheme="minorHAnsi" w:hAnsiTheme="minorHAnsi" w:cstheme="minorHAnsi"/>
                <w:bCs/>
                <w:kern w:val="3"/>
                <w:sz w:val="22"/>
                <w:szCs w:val="22"/>
                <w:lang w:eastAsia="zh-CN"/>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69C9E3A" w14:textId="77777777" w:rsidR="005E3604" w:rsidRPr="00AA5D35" w:rsidRDefault="005E3604" w:rsidP="00903348">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16EE49F" w14:textId="77777777" w:rsidR="005E3604" w:rsidRPr="00AA5D35" w:rsidRDefault="005E3604" w:rsidP="00903348">
            <w:pPr>
              <w:suppressAutoHyphens/>
              <w:autoSpaceDN w:val="0"/>
              <w:snapToGrid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GOSPODARSKI SUBJEKT</w:t>
            </w:r>
          </w:p>
          <w:p w14:paraId="06458188" w14:textId="77777777" w:rsidR="005E3604" w:rsidRPr="00AA5D35" w:rsidRDefault="005E3604" w:rsidP="00903348">
            <w:pPr>
              <w:suppressAutoHyphens/>
              <w:autoSpaceDN w:val="0"/>
              <w:spacing w:line="276" w:lineRule="auto"/>
              <w:ind w:right="6"/>
              <w:jc w:val="center"/>
              <w:textAlignment w:val="baseline"/>
              <w:rPr>
                <w:rFonts w:asciiTheme="minorHAnsi" w:hAnsiTheme="minorHAnsi" w:cstheme="minorHAnsi"/>
                <w:kern w:val="3"/>
                <w:sz w:val="22"/>
                <w:szCs w:val="22"/>
                <w:lang w:eastAsia="zh-CN"/>
              </w:rPr>
            </w:pPr>
            <w:r w:rsidRPr="00AA5D35">
              <w:rPr>
                <w:rFonts w:asciiTheme="minorHAnsi" w:hAnsiTheme="minorHAnsi" w:cstheme="minorHAnsi"/>
                <w:kern w:val="3"/>
                <w:sz w:val="22"/>
                <w:szCs w:val="22"/>
                <w:lang w:eastAsia="zh-CN"/>
              </w:rPr>
              <w:t>ime in priimek zakonitega zastopnika in podpis</w:t>
            </w:r>
          </w:p>
          <w:p w14:paraId="3386E2BF" w14:textId="77777777" w:rsidR="005E3604" w:rsidRPr="00AA5D35" w:rsidRDefault="005E3604" w:rsidP="00903348">
            <w:pPr>
              <w:suppressAutoHyphens/>
              <w:autoSpaceDN w:val="0"/>
              <w:spacing w:line="276" w:lineRule="auto"/>
              <w:ind w:right="6"/>
              <w:jc w:val="center"/>
              <w:rPr>
                <w:rFonts w:asciiTheme="minorHAnsi" w:hAnsiTheme="minorHAnsi" w:cstheme="minorHAnsi"/>
                <w:bCs/>
                <w:kern w:val="3"/>
                <w:sz w:val="22"/>
                <w:szCs w:val="22"/>
                <w:lang w:eastAsia="zh-CN"/>
              </w:rPr>
            </w:pPr>
          </w:p>
        </w:tc>
      </w:tr>
      <w:tr w:rsidR="005E3604" w:rsidRPr="00AA5D35" w14:paraId="53D71021" w14:textId="77777777" w:rsidTr="00903348">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96AC368" w14:textId="77777777" w:rsidR="005E3604" w:rsidRPr="00AA5D35" w:rsidRDefault="005E3604" w:rsidP="00903348">
            <w:pPr>
              <w:suppressAutoHyphens/>
              <w:autoSpaceDN w:val="0"/>
              <w:snapToGrid w:val="0"/>
              <w:spacing w:line="276" w:lineRule="auto"/>
              <w:ind w:right="6"/>
              <w:jc w:val="center"/>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FD73C0F" w14:textId="77777777" w:rsidR="005E3604" w:rsidRPr="00AA5D35" w:rsidRDefault="005E3604" w:rsidP="00903348">
            <w:pPr>
              <w:spacing w:line="276" w:lineRule="auto"/>
              <w:rPr>
                <w:rFonts w:asciiTheme="minorHAnsi" w:hAnsiTheme="minorHAnsi" w:cstheme="minorHAnsi"/>
                <w:bCs/>
                <w:kern w:val="3"/>
                <w:sz w:val="22"/>
                <w:szCs w:val="22"/>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1F27C5AC" w14:textId="77777777" w:rsidR="005E3604" w:rsidRPr="00AA5D35" w:rsidRDefault="005E3604" w:rsidP="00903348">
            <w:pPr>
              <w:spacing w:line="276" w:lineRule="auto"/>
              <w:rPr>
                <w:rFonts w:asciiTheme="minorHAnsi" w:hAnsiTheme="minorHAnsi" w:cstheme="minorHAnsi"/>
                <w:bCs/>
                <w:kern w:val="3"/>
                <w:sz w:val="22"/>
                <w:szCs w:val="22"/>
                <w:lang w:eastAsia="zh-CN"/>
              </w:rPr>
            </w:pPr>
          </w:p>
        </w:tc>
      </w:tr>
    </w:tbl>
    <w:p w14:paraId="7C92A81D" w14:textId="77777777" w:rsidR="004D4B79" w:rsidRPr="00AA5D35" w:rsidRDefault="004D4B79" w:rsidP="00E75240">
      <w:pPr>
        <w:tabs>
          <w:tab w:val="left" w:pos="1560"/>
        </w:tabs>
        <w:spacing w:line="276" w:lineRule="auto"/>
        <w:rPr>
          <w:rFonts w:asciiTheme="minorHAnsi" w:hAnsiTheme="minorHAnsi" w:cstheme="minorHAnsi"/>
          <w:i/>
          <w:iCs/>
          <w:sz w:val="22"/>
          <w:szCs w:val="22"/>
          <w:lang w:eastAsia="zh-CN"/>
        </w:rPr>
      </w:pPr>
    </w:p>
    <w:p w14:paraId="2148507B" w14:textId="77777777" w:rsidR="00425E61" w:rsidRPr="00AA5D35" w:rsidRDefault="00425E61" w:rsidP="005E3604">
      <w:pPr>
        <w:tabs>
          <w:tab w:val="left" w:pos="1560"/>
        </w:tabs>
        <w:spacing w:line="276" w:lineRule="auto"/>
        <w:jc w:val="right"/>
        <w:rPr>
          <w:rFonts w:asciiTheme="minorHAnsi" w:hAnsiTheme="minorHAnsi" w:cstheme="minorHAnsi"/>
          <w:i/>
          <w:iCs/>
          <w:sz w:val="22"/>
          <w:szCs w:val="22"/>
          <w:lang w:eastAsia="zh-CN"/>
        </w:rPr>
      </w:pPr>
    </w:p>
    <w:p w14:paraId="6E44408B" w14:textId="77777777" w:rsidR="00425E61" w:rsidRPr="00AA5D35" w:rsidRDefault="00425E61" w:rsidP="005E3604">
      <w:pPr>
        <w:tabs>
          <w:tab w:val="left" w:pos="1560"/>
        </w:tabs>
        <w:spacing w:line="276" w:lineRule="auto"/>
        <w:jc w:val="right"/>
        <w:rPr>
          <w:rFonts w:asciiTheme="minorHAnsi" w:hAnsiTheme="minorHAnsi" w:cstheme="minorHAnsi"/>
          <w:i/>
          <w:iCs/>
          <w:sz w:val="22"/>
          <w:szCs w:val="22"/>
          <w:lang w:eastAsia="zh-CN"/>
        </w:rPr>
      </w:pPr>
    </w:p>
    <w:p w14:paraId="4B6D07BC" w14:textId="77777777" w:rsidR="004D4B79" w:rsidRPr="00AA5D35" w:rsidRDefault="004D4B79" w:rsidP="005E3604">
      <w:pPr>
        <w:tabs>
          <w:tab w:val="left" w:pos="1560"/>
        </w:tabs>
        <w:spacing w:line="276" w:lineRule="auto"/>
        <w:jc w:val="right"/>
        <w:rPr>
          <w:rFonts w:asciiTheme="minorHAnsi" w:hAnsiTheme="minorHAnsi" w:cstheme="minorHAnsi"/>
          <w:i/>
          <w:iCs/>
          <w:sz w:val="22"/>
          <w:szCs w:val="22"/>
          <w:lang w:eastAsia="zh-CN"/>
        </w:rPr>
      </w:pPr>
    </w:p>
    <w:p w14:paraId="1F698BA4" w14:textId="17D2BDDC" w:rsidR="005712FB" w:rsidRPr="00AA5D35" w:rsidRDefault="005712FB">
      <w:pPr>
        <w:spacing w:after="160" w:line="259" w:lineRule="auto"/>
        <w:jc w:val="left"/>
        <w:rPr>
          <w:rFonts w:asciiTheme="minorHAnsi" w:hAnsiTheme="minorHAnsi" w:cstheme="minorHAnsi"/>
          <w:i/>
          <w:iCs/>
          <w:sz w:val="22"/>
          <w:szCs w:val="22"/>
          <w:lang w:eastAsia="zh-CN"/>
        </w:rPr>
      </w:pPr>
      <w:bookmarkStart w:id="3" w:name="_GoBack"/>
      <w:bookmarkEnd w:id="3"/>
    </w:p>
    <w:sectPr w:rsidR="005712FB" w:rsidRPr="00AA5D35" w:rsidSect="005C2E47">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C9B31" w14:textId="77777777" w:rsidR="00DB6DFB" w:rsidRDefault="00DB6DFB">
      <w:r>
        <w:separator/>
      </w:r>
    </w:p>
  </w:endnote>
  <w:endnote w:type="continuationSeparator" w:id="0">
    <w:p w14:paraId="18BBDAE8" w14:textId="77777777" w:rsidR="00DB6DFB" w:rsidRDefault="00DB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886A" w14:textId="77777777" w:rsidR="00F5571E" w:rsidRDefault="00F5571E" w:rsidP="00903348">
    <w:pPr>
      <w:pStyle w:val="Telobesedila"/>
      <w:spacing w:before="75"/>
      <w:ind w:left="0" w:right="-404"/>
      <w:rPr>
        <w:color w:val="231F20"/>
        <w:spacing w:val="-6"/>
      </w:rPr>
    </w:pPr>
  </w:p>
  <w:p w14:paraId="2A98FEF6" w14:textId="77777777" w:rsidR="00F5571E" w:rsidRDefault="00F5571E" w:rsidP="0090334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60ECC80" wp14:editId="50C8047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E34850B"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A79DC8A" w14:textId="77777777" w:rsidR="00F5571E" w:rsidRPr="003B0F4B" w:rsidRDefault="00F5571E" w:rsidP="0090334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2429" w14:textId="77777777" w:rsidR="00F5571E" w:rsidRPr="00EC2F5E" w:rsidRDefault="00F5571E" w:rsidP="0090334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461463E" wp14:editId="42D084A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99D41ED"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916FD3B" w14:textId="77777777" w:rsidR="00F5571E" w:rsidRPr="00EC2F5E" w:rsidRDefault="00F5571E" w:rsidP="0090334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5571E" w:rsidRPr="00EC2F5E" w14:paraId="3C1C0773" w14:textId="77777777" w:rsidTr="00903348">
      <w:tc>
        <w:tcPr>
          <w:tcW w:w="4535" w:type="dxa"/>
        </w:tcPr>
        <w:p w14:paraId="71FD8D16" w14:textId="77777777" w:rsidR="00F5571E" w:rsidRPr="00EC2F5E" w:rsidRDefault="00F5571E" w:rsidP="00903348">
          <w:pPr>
            <w:spacing w:before="4" w:line="150" w:lineRule="exact"/>
            <w:rPr>
              <w:rFonts w:cs="Arial"/>
              <w:sz w:val="14"/>
              <w:szCs w:val="14"/>
            </w:rPr>
          </w:pPr>
        </w:p>
      </w:tc>
      <w:tc>
        <w:tcPr>
          <w:tcW w:w="4535" w:type="dxa"/>
        </w:tcPr>
        <w:p w14:paraId="271A6EDE" w14:textId="77777777" w:rsidR="00F5571E" w:rsidRPr="00EC2F5E" w:rsidRDefault="00F5571E" w:rsidP="00903348">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A56A796" w14:textId="77777777" w:rsidR="00F5571E" w:rsidRPr="00FA72F4" w:rsidRDefault="00F5571E" w:rsidP="0090334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B3F16" w14:textId="77777777" w:rsidR="00F5571E" w:rsidRPr="005C2E47" w:rsidRDefault="00F5571E" w:rsidP="00903348">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39B26A50" wp14:editId="0CA5432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580CB62"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740FDD72" w14:textId="77777777" w:rsidR="00F5571E" w:rsidRPr="005C2E47" w:rsidRDefault="00F5571E" w:rsidP="00903348">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AB9A5" w14:textId="77777777" w:rsidR="00DB6DFB" w:rsidRDefault="00DB6DFB">
      <w:r>
        <w:separator/>
      </w:r>
    </w:p>
  </w:footnote>
  <w:footnote w:type="continuationSeparator" w:id="0">
    <w:p w14:paraId="2E0E4BD3" w14:textId="77777777" w:rsidR="00DB6DFB" w:rsidRDefault="00DB6DFB">
      <w:r>
        <w:continuationSeparator/>
      </w:r>
    </w:p>
  </w:footnote>
  <w:footnote w:id="1">
    <w:p w14:paraId="6F5C4A3A" w14:textId="77777777" w:rsidR="00F5571E" w:rsidRDefault="00F5571E" w:rsidP="005E3604">
      <w:pPr>
        <w:pStyle w:val="Sprotnaopomba-besedilo"/>
      </w:pPr>
      <w:r>
        <w:rPr>
          <w:rStyle w:val="Sprotnaopomba-sklic"/>
        </w:rPr>
        <w:footnoteRef/>
      </w:r>
      <w:r>
        <w:t xml:space="preserve"> </w:t>
      </w: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4E78" w14:textId="77777777" w:rsidR="00F5571E" w:rsidRDefault="00F5571E" w:rsidP="00903348">
    <w:pPr>
      <w:pStyle w:val="Glava"/>
      <w:ind w:left="-1560"/>
    </w:pPr>
    <w:r>
      <w:drawing>
        <wp:inline distT="0" distB="0" distL="0" distR="0" wp14:anchorId="7543723E" wp14:editId="3782AE9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58" w14:textId="6235B829" w:rsidR="00F5571E" w:rsidRDefault="00F5571E" w:rsidP="00522A4A">
    <w:pPr>
      <w:pStyle w:val="Glava"/>
      <w:ind w:left="-1560"/>
    </w:pPr>
    <w:r w:rsidRPr="00376972">
      <w:drawing>
        <wp:inline distT="0" distB="0" distL="0" distR="0" wp14:anchorId="2B705FEC" wp14:editId="111CB9C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C6C2" w14:textId="77777777" w:rsidR="00F5571E" w:rsidRDefault="00F5571E" w:rsidP="00903348">
    <w:pPr>
      <w:pStyle w:val="Glava"/>
      <w:ind w:left="-1560"/>
    </w:pPr>
    <w:r>
      <w:drawing>
        <wp:inline distT="0" distB="0" distL="0" distR="0" wp14:anchorId="547DC31F" wp14:editId="77B36EE6">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A"/>
    <w:multiLevelType w:val="multilevel"/>
    <w:tmpl w:val="7B502438"/>
    <w:name w:val="WW8Num54"/>
    <w:lvl w:ilvl="0">
      <w:start w:val="1"/>
      <w:numFmt w:val="upperRoman"/>
      <w:lvlText w:val="%1."/>
      <w:lvlJc w:val="left"/>
      <w:pPr>
        <w:tabs>
          <w:tab w:val="num" w:pos="-1142"/>
        </w:tabs>
        <w:ind w:left="720" w:hanging="720"/>
      </w:pPr>
      <w:rPr>
        <w:color w:val="2E74B5" w:themeColor="accent1" w:themeShade="BF"/>
      </w:rPr>
    </w:lvl>
    <w:lvl w:ilvl="1">
      <w:start w:val="1"/>
      <w:numFmt w:val="decimal"/>
      <w:pStyle w:val="GlavaKrepko"/>
      <w:lvlText w:val="%2."/>
      <w:lvlJc w:val="left"/>
      <w:pPr>
        <w:tabs>
          <w:tab w:val="num" w:pos="1495"/>
        </w:tabs>
        <w:ind w:left="1495" w:hanging="360"/>
      </w:pPr>
    </w:lvl>
    <w:lvl w:ilvl="2">
      <w:start w:val="1"/>
      <w:numFmt w:val="upperLetter"/>
      <w:lvlText w:val="%3)"/>
      <w:lvlJc w:val="left"/>
      <w:pPr>
        <w:ind w:left="785"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1730D2"/>
    <w:multiLevelType w:val="hybridMultilevel"/>
    <w:tmpl w:val="3020C2CE"/>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 w15:restartNumberingAfterBreak="0">
    <w:nsid w:val="097E5E0A"/>
    <w:multiLevelType w:val="multilevel"/>
    <w:tmpl w:val="CBCA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0505E8"/>
    <w:multiLevelType w:val="hybridMultilevel"/>
    <w:tmpl w:val="9C005C76"/>
    <w:lvl w:ilvl="0" w:tplc="04240017">
      <w:start w:val="1"/>
      <w:numFmt w:val="lowerLetter"/>
      <w:lvlText w:val="%1)"/>
      <w:lvlJc w:val="left"/>
      <w:pPr>
        <w:ind w:left="1070" w:hanging="360"/>
      </w:pPr>
      <w:rPr>
        <w:rFont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7" w15:restartNumberingAfterBreak="0">
    <w:nsid w:val="16642DF8"/>
    <w:multiLevelType w:val="multilevel"/>
    <w:tmpl w:val="8CC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511E0"/>
    <w:multiLevelType w:val="multilevel"/>
    <w:tmpl w:val="F1280F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1C034824"/>
    <w:multiLevelType w:val="hybridMultilevel"/>
    <w:tmpl w:val="BE3EEA1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F758F8"/>
    <w:multiLevelType w:val="multilevel"/>
    <w:tmpl w:val="E78EF5D2"/>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EA4E6B"/>
    <w:multiLevelType w:val="hybridMultilevel"/>
    <w:tmpl w:val="A1E2E3D0"/>
    <w:lvl w:ilvl="0" w:tplc="4FB2C98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24BCA496">
      <w:start w:val="1"/>
      <w:numFmt w:val="decimal"/>
      <w:lvlText w:val="%7."/>
      <w:lvlJc w:val="left"/>
      <w:pPr>
        <w:ind w:left="5040" w:hanging="360"/>
      </w:pPr>
      <w:rPr>
        <w:b w:val="0"/>
      </w:r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C572EE"/>
    <w:multiLevelType w:val="multilevel"/>
    <w:tmpl w:val="EA7E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CD009B"/>
    <w:multiLevelType w:val="hybridMultilevel"/>
    <w:tmpl w:val="805A59A6"/>
    <w:lvl w:ilvl="0" w:tplc="E1643DF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D7891"/>
    <w:multiLevelType w:val="hybridMultilevel"/>
    <w:tmpl w:val="31A29F7C"/>
    <w:lvl w:ilvl="0" w:tplc="7F44F060">
      <w:start w:val="7"/>
      <w:numFmt w:val="bullet"/>
      <w:lvlText w:val="-"/>
      <w:lvlJc w:val="left"/>
      <w:pPr>
        <w:ind w:left="502" w:hanging="360"/>
      </w:pPr>
      <w:rPr>
        <w:rFonts w:ascii="Arial" w:eastAsiaTheme="minorHAns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5"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815D1F"/>
    <w:multiLevelType w:val="hybridMultilevel"/>
    <w:tmpl w:val="82183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D402C1"/>
    <w:multiLevelType w:val="hybridMultilevel"/>
    <w:tmpl w:val="2062D3CA"/>
    <w:lvl w:ilvl="0" w:tplc="CC4878C2">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8" w15:restartNumberingAfterBreak="0">
    <w:nsid w:val="5574115E"/>
    <w:multiLevelType w:val="hybridMultilevel"/>
    <w:tmpl w:val="732AA908"/>
    <w:lvl w:ilvl="0" w:tplc="52B2FD5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401F1F"/>
    <w:multiLevelType w:val="hybridMultilevel"/>
    <w:tmpl w:val="37D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F06566"/>
    <w:multiLevelType w:val="hybridMultilevel"/>
    <w:tmpl w:val="9BEA101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6A7EF3"/>
    <w:multiLevelType w:val="hybridMultilevel"/>
    <w:tmpl w:val="CF48B018"/>
    <w:lvl w:ilvl="0" w:tplc="FD86B236">
      <w:start w:val="1"/>
      <w:numFmt w:val="decimal"/>
      <w:lvlText w:val="%1."/>
      <w:lvlJc w:val="left"/>
      <w:pPr>
        <w:ind w:left="360" w:hanging="360"/>
      </w:pPr>
      <w:rPr>
        <w:b/>
        <w:bCs w:val="0"/>
      </w:rPr>
    </w:lvl>
    <w:lvl w:ilvl="1" w:tplc="FFFFFFFF">
      <w:start w:val="1"/>
      <w:numFmt w:val="upperLetter"/>
      <w:lvlText w:val="%2)"/>
      <w:lvlJc w:val="left"/>
      <w:pPr>
        <w:ind w:left="1080" w:hanging="360"/>
      </w:pPr>
      <w:rPr>
        <w:rFonts w:cs="Times New Roman" w:hint="default"/>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3" w15:restartNumberingAfterBreak="0">
    <w:nsid w:val="71785921"/>
    <w:multiLevelType w:val="hybridMultilevel"/>
    <w:tmpl w:val="3768F9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443D45"/>
    <w:multiLevelType w:val="multilevel"/>
    <w:tmpl w:val="1F92A7A0"/>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785" w:hanging="360"/>
      </w:pPr>
      <w:rPr>
        <w:rFonts w:ascii="Times New Roman" w:eastAsia="Times New Roman" w:hAnsi="Times New Roman" w:cs="Times New Roman" w:hint="default"/>
        <w:b w:val="0"/>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1"/>
  </w:num>
  <w:num w:numId="2">
    <w:abstractNumId w:val="21"/>
  </w:num>
  <w:num w:numId="3">
    <w:abstractNumId w:val="9"/>
  </w:num>
  <w:num w:numId="4">
    <w:abstractNumId w:val="19"/>
  </w:num>
  <w:num w:numId="5">
    <w:abstractNumId w:val="25"/>
  </w:num>
  <w:num w:numId="6">
    <w:abstractNumId w:val="22"/>
  </w:num>
  <w:num w:numId="7">
    <w:abstractNumId w:val="20"/>
  </w:num>
  <w:num w:numId="8">
    <w:abstractNumId w:val="17"/>
  </w:num>
  <w:num w:numId="9">
    <w:abstractNumId w:val="6"/>
  </w:num>
  <w:num w:numId="10">
    <w:abstractNumId w:val="8"/>
  </w:num>
  <w:num w:numId="11">
    <w:abstractNumId w:val="11"/>
  </w:num>
  <w:num w:numId="12">
    <w:abstractNumId w:val="23"/>
  </w:num>
  <w:num w:numId="13">
    <w:abstractNumId w:val="12"/>
  </w:num>
  <w:num w:numId="14">
    <w:abstractNumId w:val="10"/>
  </w:num>
  <w:num w:numId="15">
    <w:abstractNumId w:val="24"/>
  </w:num>
  <w:num w:numId="16">
    <w:abstractNumId w:val="14"/>
  </w:num>
  <w:num w:numId="17">
    <w:abstractNumId w:val="13"/>
  </w:num>
  <w:num w:numId="18">
    <w:abstractNumId w:val="18"/>
  </w:num>
  <w:num w:numId="19">
    <w:abstractNumId w:val="5"/>
  </w:num>
  <w:num w:numId="20">
    <w:abstractNumId w:val="4"/>
  </w:num>
  <w:num w:numId="21">
    <w:abstractNumId w:val="15"/>
  </w:num>
  <w:num w:numId="22">
    <w:abstractNumId w:val="3"/>
  </w:num>
  <w:num w:numId="23">
    <w:abstractNumId w:val="7"/>
  </w:num>
  <w:num w:numId="24">
    <w:abstractNumId w:val="2"/>
  </w:num>
  <w:num w:numId="25">
    <w:abstractNumId w:val="1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04"/>
    <w:rsid w:val="00060896"/>
    <w:rsid w:val="000A2C22"/>
    <w:rsid w:val="0011718E"/>
    <w:rsid w:val="00125513"/>
    <w:rsid w:val="00341066"/>
    <w:rsid w:val="00425E61"/>
    <w:rsid w:val="00471E9B"/>
    <w:rsid w:val="004C0C15"/>
    <w:rsid w:val="004D4B79"/>
    <w:rsid w:val="00522A4A"/>
    <w:rsid w:val="005712FB"/>
    <w:rsid w:val="005C2E47"/>
    <w:rsid w:val="005E3604"/>
    <w:rsid w:val="006172BC"/>
    <w:rsid w:val="00687B8A"/>
    <w:rsid w:val="006A615A"/>
    <w:rsid w:val="006B6557"/>
    <w:rsid w:val="006B7DB1"/>
    <w:rsid w:val="006C044C"/>
    <w:rsid w:val="0079127E"/>
    <w:rsid w:val="007A4874"/>
    <w:rsid w:val="007C197A"/>
    <w:rsid w:val="00813D02"/>
    <w:rsid w:val="008206A9"/>
    <w:rsid w:val="00873C70"/>
    <w:rsid w:val="008946FF"/>
    <w:rsid w:val="008E71B6"/>
    <w:rsid w:val="008F6D2D"/>
    <w:rsid w:val="00903348"/>
    <w:rsid w:val="00AA5D35"/>
    <w:rsid w:val="00AC0A8B"/>
    <w:rsid w:val="00AD14E9"/>
    <w:rsid w:val="00AE60F2"/>
    <w:rsid w:val="00B01406"/>
    <w:rsid w:val="00B64264"/>
    <w:rsid w:val="00C05FE0"/>
    <w:rsid w:val="00CB006A"/>
    <w:rsid w:val="00CB6FCB"/>
    <w:rsid w:val="00CC0290"/>
    <w:rsid w:val="00DA3146"/>
    <w:rsid w:val="00DB0C2D"/>
    <w:rsid w:val="00DB6DFB"/>
    <w:rsid w:val="00DC418B"/>
    <w:rsid w:val="00E375B5"/>
    <w:rsid w:val="00E75240"/>
    <w:rsid w:val="00F5571E"/>
    <w:rsid w:val="00FB38EF"/>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4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AA5D35"/>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next w:val="Navaden"/>
    <w:link w:val="Naslov1Znak"/>
    <w:uiPriority w:val="9"/>
    <w:qFormat/>
    <w:rsid w:val="005E36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5E36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5E3604"/>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5E3604"/>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5E3604"/>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5E36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E36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E36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E36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uiPriority w:val="9"/>
    <w:rsid w:val="005E3604"/>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basedOn w:val="Privzetapisavaodstavka"/>
    <w:link w:val="Naslov2"/>
    <w:rsid w:val="005E3604"/>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5E3604"/>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5E3604"/>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5E3604"/>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
    <w:semiHidden/>
    <w:rsid w:val="005E3604"/>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5E3604"/>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5E3604"/>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5E3604"/>
    <w:rPr>
      <w:rFonts w:ascii="Arial" w:eastAsiaTheme="majorEastAsia" w:hAnsi="Arial" w:cstheme="majorBidi"/>
      <w:noProof/>
      <w:color w:val="272727" w:themeColor="text1" w:themeTint="D8"/>
      <w:sz w:val="18"/>
      <w:szCs w:val="24"/>
      <w:lang w:eastAsia="sl-SI"/>
    </w:rPr>
  </w:style>
  <w:style w:type="paragraph" w:styleId="Naslov">
    <w:name w:val="Title"/>
    <w:basedOn w:val="Navaden"/>
    <w:next w:val="Navaden"/>
    <w:link w:val="NaslovZnak"/>
    <w:uiPriority w:val="10"/>
    <w:qFormat/>
    <w:rsid w:val="005E36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E3604"/>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5E36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E3604"/>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5E3604"/>
    <w:pPr>
      <w:spacing w:before="160"/>
      <w:jc w:val="center"/>
    </w:pPr>
    <w:rPr>
      <w:i/>
      <w:iCs/>
      <w:color w:val="404040" w:themeColor="text1" w:themeTint="BF"/>
    </w:rPr>
  </w:style>
  <w:style w:type="character" w:customStyle="1" w:styleId="CitatZnak">
    <w:name w:val="Citat Znak"/>
    <w:basedOn w:val="Privzetapisavaodstavka"/>
    <w:link w:val="Citat"/>
    <w:uiPriority w:val="29"/>
    <w:rsid w:val="005E3604"/>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5E3604"/>
    <w:pPr>
      <w:ind w:left="720"/>
      <w:contextualSpacing/>
    </w:pPr>
  </w:style>
  <w:style w:type="character" w:styleId="Intenzivenpoudarek">
    <w:name w:val="Intense Emphasis"/>
    <w:basedOn w:val="Privzetapisavaodstavka"/>
    <w:uiPriority w:val="21"/>
    <w:qFormat/>
    <w:rsid w:val="005E3604"/>
    <w:rPr>
      <w:i/>
      <w:iCs/>
      <w:color w:val="2E74B5" w:themeColor="accent1" w:themeShade="BF"/>
    </w:rPr>
  </w:style>
  <w:style w:type="paragraph" w:styleId="Intenzivencitat">
    <w:name w:val="Intense Quote"/>
    <w:basedOn w:val="Navaden"/>
    <w:next w:val="Navaden"/>
    <w:link w:val="IntenzivencitatZnak"/>
    <w:uiPriority w:val="30"/>
    <w:qFormat/>
    <w:rsid w:val="005E36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5E3604"/>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5E3604"/>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5E3604"/>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E3604"/>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5E3604"/>
    <w:rPr>
      <w:vertAlign w:val="superscript"/>
    </w:rPr>
  </w:style>
  <w:style w:type="table" w:customStyle="1" w:styleId="Tabelamrea2">
    <w:name w:val="Tabela – mreža2"/>
    <w:basedOn w:val="Navadnatabela"/>
    <w:uiPriority w:val="39"/>
    <w:rsid w:val="005E3604"/>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5E36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3604"/>
    <w:rPr>
      <w:color w:val="0563C1" w:themeColor="hyperlink"/>
      <w:u w:val="single"/>
    </w:rPr>
  </w:style>
  <w:style w:type="character" w:styleId="Pripombasklic">
    <w:name w:val="annotation reference"/>
    <w:basedOn w:val="Privzetapisavaodstavka"/>
    <w:uiPriority w:val="99"/>
    <w:semiHidden/>
    <w:unhideWhenUsed/>
    <w:rsid w:val="005E3604"/>
    <w:rPr>
      <w:sz w:val="16"/>
      <w:szCs w:val="16"/>
    </w:rPr>
  </w:style>
  <w:style w:type="paragraph" w:styleId="Pripombabesedilo">
    <w:name w:val="annotation text"/>
    <w:basedOn w:val="Navaden"/>
    <w:link w:val="PripombabesediloZnak"/>
    <w:uiPriority w:val="99"/>
    <w:semiHidden/>
    <w:unhideWhenUsed/>
    <w:rsid w:val="005E3604"/>
    <w:rPr>
      <w:sz w:val="20"/>
      <w:szCs w:val="20"/>
    </w:rPr>
  </w:style>
  <w:style w:type="character" w:customStyle="1" w:styleId="PripombabesediloZnak">
    <w:name w:val="Pripomba – besedilo Znak"/>
    <w:basedOn w:val="Privzetapisavaodstavka"/>
    <w:link w:val="Pripombabesedilo"/>
    <w:uiPriority w:val="99"/>
    <w:semiHidden/>
    <w:rsid w:val="005E3604"/>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E3604"/>
    <w:rPr>
      <w:b/>
      <w:bCs/>
    </w:rPr>
  </w:style>
  <w:style w:type="character" w:customStyle="1" w:styleId="ZadevapripombeZnak">
    <w:name w:val="Zadeva pripombe Znak"/>
    <w:basedOn w:val="PripombabesediloZnak"/>
    <w:link w:val="Zadevapripombe"/>
    <w:uiPriority w:val="99"/>
    <w:semiHidden/>
    <w:rsid w:val="005E3604"/>
    <w:rPr>
      <w:rFonts w:ascii="Arial" w:eastAsia="Times New Roman" w:hAnsi="Arial" w:cs="Times New Roman"/>
      <w:b/>
      <w:bCs/>
      <w:noProof/>
      <w:sz w:val="20"/>
      <w:szCs w:val="20"/>
      <w:lang w:eastAsia="sl-SI"/>
    </w:rPr>
  </w:style>
  <w:style w:type="character" w:customStyle="1" w:styleId="whitespace-normal">
    <w:name w:val="whitespace-normal"/>
    <w:basedOn w:val="Privzetapisavaodstavka"/>
    <w:rsid w:val="00B64264"/>
  </w:style>
  <w:style w:type="paragraph" w:styleId="Revizija">
    <w:name w:val="Revision"/>
    <w:hidden/>
    <w:uiPriority w:val="99"/>
    <w:semiHidden/>
    <w:rsid w:val="005712FB"/>
    <w:pPr>
      <w:spacing w:after="0" w:line="240" w:lineRule="auto"/>
    </w:pPr>
    <w:rPr>
      <w:rFonts w:ascii="Arial" w:eastAsia="Times New Roman" w:hAnsi="Arial" w:cs="Times New Roman"/>
      <w:noProof/>
      <w:sz w:val="18"/>
      <w:szCs w:val="24"/>
      <w:lang w:eastAsia="sl-SI"/>
    </w:rPr>
  </w:style>
  <w:style w:type="paragraph" w:customStyle="1" w:styleId="GlavaKrepko">
    <w:name w:val="Glava + Krepko"/>
    <w:aliases w:val="navaden+krepki"/>
    <w:basedOn w:val="Glava"/>
    <w:rsid w:val="00F5571E"/>
    <w:pPr>
      <w:numPr>
        <w:ilvl w:val="1"/>
        <w:numId w:val="26"/>
      </w:numPr>
      <w:tabs>
        <w:tab w:val="clear" w:pos="4536"/>
        <w:tab w:val="clear" w:pos="9072"/>
        <w:tab w:val="num" w:pos="1440"/>
      </w:tabs>
      <w:suppressAutoHyphens/>
      <w:ind w:left="1440"/>
    </w:pPr>
    <w:rPr>
      <w:rFonts w:asciiTheme="minorHAnsi" w:hAnsiTheme="minorHAnsi" w:cstheme="minorBidi"/>
      <w:b/>
      <w:sz w:val="24"/>
      <w:szCs w:val="22"/>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1DBC76-451E-4A7B-9FD9-2DA1A5F8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2539</Words>
  <Characters>14477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2026-08-21T08:02:00Z</dcterms:created>
  <dcterms:modified xsi:type="dcterms:W3CDTF">2026-08-21T08:31:00Z</dcterms:modified>
</cp:coreProperties>
</file>